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440AF" w14:textId="54C6F05C" w:rsidR="00D0181D" w:rsidRPr="005B6467" w:rsidRDefault="008062B7" w:rsidP="008062B7">
      <w:pPr>
        <w:jc w:val="center"/>
        <w:rPr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6467">
        <w:rPr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Serwis cyfrowej dystrybucji gier komputerowych</w:t>
      </w:r>
      <w:r w:rsidR="003257DD" w:rsidRPr="005B6467">
        <w:rPr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„G-</w:t>
      </w:r>
      <w:proofErr w:type="spellStart"/>
      <w:r w:rsidR="003257DD" w:rsidRPr="005B6467">
        <w:rPr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Store</w:t>
      </w:r>
      <w:proofErr w:type="spellEnd"/>
      <w:r w:rsidR="003257DD" w:rsidRPr="005B6467">
        <w:rPr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399706D2" w14:textId="648E099F" w:rsidR="008062B7" w:rsidRPr="005B6467" w:rsidRDefault="008062B7" w:rsidP="008062B7">
      <w:pPr>
        <w:rPr>
          <w:sz w:val="28"/>
          <w:szCs w:val="28"/>
        </w:rPr>
      </w:pPr>
    </w:p>
    <w:p w14:paraId="3813F453" w14:textId="338C2610" w:rsidR="003257DD" w:rsidRPr="005B6467" w:rsidRDefault="003257DD" w:rsidP="008062B7">
      <w:pPr>
        <w:rPr>
          <w:sz w:val="28"/>
          <w:szCs w:val="28"/>
        </w:rPr>
      </w:pPr>
      <w:r w:rsidRPr="005B6467">
        <w:rPr>
          <w:sz w:val="28"/>
          <w:szCs w:val="28"/>
        </w:rPr>
        <w:t xml:space="preserve">Łukasz </w:t>
      </w:r>
      <w:proofErr w:type="spellStart"/>
      <w:r w:rsidRPr="005B6467">
        <w:rPr>
          <w:sz w:val="28"/>
          <w:szCs w:val="28"/>
        </w:rPr>
        <w:t>Zebzda</w:t>
      </w:r>
      <w:proofErr w:type="spellEnd"/>
    </w:p>
    <w:p w14:paraId="229D09D5" w14:textId="3C105829" w:rsidR="003257DD" w:rsidRPr="005B6467" w:rsidRDefault="003257DD" w:rsidP="008062B7">
      <w:pPr>
        <w:rPr>
          <w:sz w:val="28"/>
          <w:szCs w:val="28"/>
        </w:rPr>
      </w:pPr>
      <w:r w:rsidRPr="005B6467">
        <w:rPr>
          <w:sz w:val="28"/>
          <w:szCs w:val="28"/>
        </w:rPr>
        <w:t>Informatyka rok 2</w:t>
      </w:r>
    </w:p>
    <w:p w14:paraId="5A12FB87" w14:textId="17B5DAD3" w:rsidR="003257DD" w:rsidRPr="005B6467" w:rsidRDefault="003257DD" w:rsidP="008062B7">
      <w:pPr>
        <w:rPr>
          <w:sz w:val="28"/>
          <w:szCs w:val="28"/>
        </w:rPr>
      </w:pPr>
      <w:r w:rsidRPr="005B6467">
        <w:rPr>
          <w:sz w:val="28"/>
          <w:szCs w:val="28"/>
        </w:rPr>
        <w:t>Grupa laboratoryjna 3</w:t>
      </w:r>
    </w:p>
    <w:p w14:paraId="369897D6" w14:textId="1705B5A6" w:rsidR="003257DD" w:rsidRPr="005B6467" w:rsidRDefault="003257DD" w:rsidP="008062B7"/>
    <w:p w14:paraId="51167107" w14:textId="7E81A07A" w:rsidR="003257DD" w:rsidRPr="005B6467" w:rsidRDefault="005E0886" w:rsidP="005E0886">
      <w:pPr>
        <w:rPr>
          <w:sz w:val="36"/>
          <w:szCs w:val="36"/>
        </w:rPr>
      </w:pPr>
      <w:r w:rsidRPr="005B6467">
        <w:rPr>
          <w:sz w:val="36"/>
          <w:szCs w:val="36"/>
        </w:rPr>
        <w:t xml:space="preserve">1. </w:t>
      </w:r>
      <w:r w:rsidR="003257DD" w:rsidRPr="005B6467">
        <w:rPr>
          <w:sz w:val="36"/>
          <w:szCs w:val="36"/>
        </w:rPr>
        <w:t>Założenia projektu:</w:t>
      </w:r>
    </w:p>
    <w:p w14:paraId="28870943" w14:textId="2CA6F631" w:rsidR="003257DD" w:rsidRPr="005B6467" w:rsidRDefault="003257DD" w:rsidP="008062B7">
      <w:pPr>
        <w:rPr>
          <w:sz w:val="28"/>
          <w:szCs w:val="28"/>
        </w:rPr>
      </w:pPr>
      <w:r w:rsidRPr="005B6467">
        <w:rPr>
          <w:sz w:val="28"/>
          <w:szCs w:val="28"/>
        </w:rPr>
        <w:t xml:space="preserve">Projekt zakłada stworzenie aplikacji internetowej umożliwiającej zakup gier komputerowych, które trafią do biblioteki przypisanej dla danego użytkownika. Aplikacja ma również za zadanie dać możliwość wystawiania ocen jak i komentarzy dla poszczególnych produktów, w tym przypadku gier dystrybucji </w:t>
      </w:r>
      <w:proofErr w:type="spellStart"/>
      <w:r w:rsidRPr="005B6467">
        <w:rPr>
          <w:sz w:val="28"/>
          <w:szCs w:val="28"/>
        </w:rPr>
        <w:t>cyforwej</w:t>
      </w:r>
      <w:proofErr w:type="spellEnd"/>
      <w:r w:rsidRPr="005B6467">
        <w:rPr>
          <w:sz w:val="28"/>
          <w:szCs w:val="28"/>
        </w:rPr>
        <w:t>. Aplikacja łączy w sobie „</w:t>
      </w:r>
      <w:proofErr w:type="spellStart"/>
      <w:r w:rsidRPr="005B6467">
        <w:rPr>
          <w:sz w:val="28"/>
          <w:szCs w:val="28"/>
        </w:rPr>
        <w:t>backend</w:t>
      </w:r>
      <w:proofErr w:type="spellEnd"/>
      <w:r w:rsidRPr="005B6467">
        <w:rPr>
          <w:sz w:val="28"/>
          <w:szCs w:val="28"/>
        </w:rPr>
        <w:t xml:space="preserve">” </w:t>
      </w:r>
      <w:proofErr w:type="spellStart"/>
      <w:r w:rsidRPr="005B6467">
        <w:rPr>
          <w:sz w:val="28"/>
          <w:szCs w:val="28"/>
        </w:rPr>
        <w:t>stowrzony</w:t>
      </w:r>
      <w:proofErr w:type="spellEnd"/>
      <w:r w:rsidRPr="005B6467">
        <w:rPr>
          <w:sz w:val="28"/>
          <w:szCs w:val="28"/>
        </w:rPr>
        <w:t xml:space="preserve"> przy pomocy </w:t>
      </w:r>
      <w:proofErr w:type="spellStart"/>
      <w:r w:rsidRPr="005B6467">
        <w:rPr>
          <w:sz w:val="28"/>
          <w:szCs w:val="28"/>
        </w:rPr>
        <w:t>php</w:t>
      </w:r>
      <w:proofErr w:type="spellEnd"/>
      <w:r w:rsidRPr="005B6467">
        <w:rPr>
          <w:sz w:val="28"/>
          <w:szCs w:val="28"/>
        </w:rPr>
        <w:t xml:space="preserve"> oraz bazy danych Oracle, oraz „</w:t>
      </w:r>
      <w:proofErr w:type="spellStart"/>
      <w:r w:rsidRPr="005B6467">
        <w:rPr>
          <w:sz w:val="28"/>
          <w:szCs w:val="28"/>
        </w:rPr>
        <w:t>frontend</w:t>
      </w:r>
      <w:proofErr w:type="spellEnd"/>
      <w:r w:rsidRPr="005B6467">
        <w:rPr>
          <w:sz w:val="28"/>
          <w:szCs w:val="28"/>
        </w:rPr>
        <w:t xml:space="preserve">” stworzony przy pomocy popularnego </w:t>
      </w:r>
      <w:proofErr w:type="spellStart"/>
      <w:r w:rsidRPr="005B6467">
        <w:rPr>
          <w:sz w:val="28"/>
          <w:szCs w:val="28"/>
        </w:rPr>
        <w:t>framework</w:t>
      </w:r>
      <w:r w:rsidR="00BE39C9">
        <w:rPr>
          <w:sz w:val="28"/>
          <w:szCs w:val="28"/>
        </w:rPr>
        <w:t>u</w:t>
      </w:r>
      <w:proofErr w:type="spellEnd"/>
      <w:r w:rsidRPr="005B6467">
        <w:rPr>
          <w:sz w:val="28"/>
          <w:szCs w:val="28"/>
        </w:rPr>
        <w:t xml:space="preserve"> </w:t>
      </w:r>
      <w:proofErr w:type="spellStart"/>
      <w:r w:rsidRPr="005B6467">
        <w:rPr>
          <w:sz w:val="28"/>
          <w:szCs w:val="28"/>
        </w:rPr>
        <w:t>Angular</w:t>
      </w:r>
      <w:proofErr w:type="spellEnd"/>
      <w:r w:rsidRPr="005B6467">
        <w:rPr>
          <w:sz w:val="28"/>
          <w:szCs w:val="28"/>
        </w:rPr>
        <w:t>.</w:t>
      </w:r>
    </w:p>
    <w:p w14:paraId="001C1519" w14:textId="506220AB" w:rsidR="003257DD" w:rsidRPr="005B6467" w:rsidRDefault="003257DD" w:rsidP="008062B7"/>
    <w:p w14:paraId="5F8C2FFD" w14:textId="1F5B0478" w:rsidR="003257DD" w:rsidRPr="005B6467" w:rsidRDefault="0002136F" w:rsidP="008062B7">
      <w:r w:rsidRPr="005B6467">
        <w:rPr>
          <w:sz w:val="36"/>
          <w:szCs w:val="36"/>
        </w:rPr>
        <w:lastRenderedPageBreak/>
        <w:t>2. Diagram ERD:</w:t>
      </w:r>
      <w:r w:rsidR="003257DD" w:rsidRPr="005B6467">
        <w:rPr>
          <w:noProof/>
        </w:rPr>
        <w:drawing>
          <wp:inline distT="0" distB="0" distL="0" distR="0" wp14:anchorId="5FDAF7F3" wp14:editId="299D7C4F">
            <wp:extent cx="4939806" cy="73220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246" cy="7346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5F1CD" w14:textId="3874F947" w:rsidR="0002136F" w:rsidRPr="005B6467" w:rsidRDefault="0002136F" w:rsidP="008062B7">
      <w:pPr>
        <w:rPr>
          <w:sz w:val="28"/>
          <w:szCs w:val="28"/>
        </w:rPr>
      </w:pPr>
      <w:r w:rsidRPr="005B6467">
        <w:rPr>
          <w:sz w:val="28"/>
          <w:szCs w:val="28"/>
        </w:rPr>
        <w:t>Na powyższym diagramie możemy zaobserwować łącznie 6 tabel.</w:t>
      </w:r>
    </w:p>
    <w:p w14:paraId="77032A88" w14:textId="77777777" w:rsidR="0002136F" w:rsidRPr="005B6467" w:rsidRDefault="0002136F" w:rsidP="008062B7">
      <w:pPr>
        <w:rPr>
          <w:sz w:val="32"/>
          <w:szCs w:val="32"/>
        </w:rPr>
      </w:pPr>
    </w:p>
    <w:p w14:paraId="05AD2614" w14:textId="77777777" w:rsidR="0002136F" w:rsidRPr="005B6467" w:rsidRDefault="0002136F" w:rsidP="008062B7">
      <w:pPr>
        <w:rPr>
          <w:sz w:val="32"/>
          <w:szCs w:val="32"/>
        </w:rPr>
      </w:pPr>
    </w:p>
    <w:p w14:paraId="38B16BCA" w14:textId="5E9A8443" w:rsidR="0002136F" w:rsidRPr="005B6467" w:rsidRDefault="0002136F" w:rsidP="008062B7">
      <w:pPr>
        <w:rPr>
          <w:sz w:val="32"/>
          <w:szCs w:val="32"/>
        </w:rPr>
      </w:pPr>
      <w:r w:rsidRPr="005B6467">
        <w:rPr>
          <w:sz w:val="32"/>
          <w:szCs w:val="32"/>
        </w:rPr>
        <w:lastRenderedPageBreak/>
        <w:t>Krótki opis danych tabel:</w:t>
      </w:r>
    </w:p>
    <w:p w14:paraId="26905040" w14:textId="6B3CD283" w:rsidR="00E111EB" w:rsidRPr="005B6467" w:rsidRDefault="0002136F" w:rsidP="00E111EB">
      <w:pPr>
        <w:pStyle w:val="Akapitzlist"/>
        <w:numPr>
          <w:ilvl w:val="0"/>
          <w:numId w:val="3"/>
        </w:numPr>
        <w:rPr>
          <w:sz w:val="32"/>
          <w:szCs w:val="32"/>
        </w:rPr>
      </w:pPr>
      <w:r w:rsidRPr="005B6467">
        <w:rPr>
          <w:b/>
          <w:bCs/>
          <w:sz w:val="32"/>
          <w:szCs w:val="32"/>
        </w:rPr>
        <w:t>Przedmioty</w:t>
      </w:r>
      <w:r w:rsidRPr="005B6467">
        <w:rPr>
          <w:sz w:val="32"/>
          <w:szCs w:val="32"/>
        </w:rPr>
        <w:t xml:space="preserve"> – Tabela ta przechowuje wszystkie gry jakie znajdziemy na stronie</w:t>
      </w:r>
      <w:r w:rsidR="00E111EB" w:rsidRPr="005B6467">
        <w:rPr>
          <w:sz w:val="32"/>
          <w:szCs w:val="32"/>
        </w:rPr>
        <w:t xml:space="preserve">, znajdziemy tam ich opisy, </w:t>
      </w:r>
      <w:proofErr w:type="spellStart"/>
      <w:r w:rsidR="00E111EB" w:rsidRPr="005B6467">
        <w:rPr>
          <w:sz w:val="32"/>
          <w:szCs w:val="32"/>
        </w:rPr>
        <w:t>nazwe</w:t>
      </w:r>
      <w:proofErr w:type="spellEnd"/>
      <w:r w:rsidR="00E111EB" w:rsidRPr="005B6467">
        <w:rPr>
          <w:sz w:val="32"/>
          <w:szCs w:val="32"/>
        </w:rPr>
        <w:t>, cenę, czy chociażby ocenę renomowanych krytyków.</w:t>
      </w:r>
    </w:p>
    <w:p w14:paraId="3A331816" w14:textId="30ACFF9B" w:rsidR="00E111EB" w:rsidRPr="005B6467" w:rsidRDefault="00E111EB" w:rsidP="00E111EB">
      <w:pPr>
        <w:pStyle w:val="Akapitzlist"/>
        <w:numPr>
          <w:ilvl w:val="1"/>
          <w:numId w:val="3"/>
        </w:numPr>
        <w:rPr>
          <w:sz w:val="32"/>
          <w:szCs w:val="32"/>
        </w:rPr>
      </w:pPr>
      <w:r w:rsidRPr="005B6467">
        <w:rPr>
          <w:sz w:val="32"/>
          <w:szCs w:val="32"/>
        </w:rPr>
        <w:t xml:space="preserve">Przedmioty -&gt; Kategorie – jest to </w:t>
      </w:r>
      <w:r w:rsidR="009949D3" w:rsidRPr="005B6467">
        <w:rPr>
          <w:sz w:val="32"/>
          <w:szCs w:val="32"/>
        </w:rPr>
        <w:t>relacja</w:t>
      </w:r>
      <w:r w:rsidRPr="005B6467">
        <w:rPr>
          <w:sz w:val="32"/>
          <w:szCs w:val="32"/>
        </w:rPr>
        <w:t xml:space="preserve"> wiele do jednego, pozwala ono przypisać do każdej z kategorii wiele tytułów gier.</w:t>
      </w:r>
    </w:p>
    <w:p w14:paraId="74A78528" w14:textId="78F89FD9" w:rsidR="00E111EB" w:rsidRPr="005B6467" w:rsidRDefault="00E111EB" w:rsidP="00E111EB">
      <w:pPr>
        <w:pStyle w:val="Akapitzlist"/>
        <w:numPr>
          <w:ilvl w:val="0"/>
          <w:numId w:val="3"/>
        </w:numPr>
        <w:rPr>
          <w:sz w:val="32"/>
          <w:szCs w:val="32"/>
        </w:rPr>
      </w:pPr>
      <w:r w:rsidRPr="005B6467">
        <w:rPr>
          <w:b/>
          <w:bCs/>
          <w:sz w:val="32"/>
          <w:szCs w:val="32"/>
        </w:rPr>
        <w:t>Użytkownicy</w:t>
      </w:r>
      <w:r w:rsidRPr="005B6467">
        <w:rPr>
          <w:sz w:val="32"/>
          <w:szCs w:val="32"/>
        </w:rPr>
        <w:t xml:space="preserve"> – Tabela ta przechowuje użytkowników serwisu. Zawiera takie dane jak dane logowania, oraz co ważne poziom uprawnień danego użytkownika.</w:t>
      </w:r>
    </w:p>
    <w:p w14:paraId="75193BD1" w14:textId="1A3010C9" w:rsidR="00E111EB" w:rsidRPr="005B6467" w:rsidRDefault="00E111EB" w:rsidP="00E111EB">
      <w:pPr>
        <w:pStyle w:val="Akapitzlist"/>
        <w:numPr>
          <w:ilvl w:val="0"/>
          <w:numId w:val="3"/>
        </w:numPr>
        <w:rPr>
          <w:sz w:val="32"/>
          <w:szCs w:val="32"/>
        </w:rPr>
      </w:pPr>
      <w:r w:rsidRPr="005B6467">
        <w:rPr>
          <w:b/>
          <w:bCs/>
          <w:sz w:val="32"/>
          <w:szCs w:val="32"/>
        </w:rPr>
        <w:t>Transakcje</w:t>
      </w:r>
      <w:r w:rsidRPr="005B6467">
        <w:rPr>
          <w:sz w:val="32"/>
          <w:szCs w:val="32"/>
        </w:rPr>
        <w:t xml:space="preserve"> – Tabela ta zawiera informacje na temat wszelakich zakupów dokonanych w obrębie aplikacji, </w:t>
      </w:r>
      <w:r w:rsidR="00AF37C9" w:rsidRPr="005B6467">
        <w:rPr>
          <w:sz w:val="32"/>
          <w:szCs w:val="32"/>
        </w:rPr>
        <w:t>przykładowe dane to cena dokonanego zakupu z danej chwili, czas dokonania zakupu oraz numer użytkownika i przedmiotu.</w:t>
      </w:r>
    </w:p>
    <w:p w14:paraId="4100B8AD" w14:textId="23661CA2" w:rsidR="00AF37C9" w:rsidRPr="005B6467" w:rsidRDefault="00AF37C9" w:rsidP="00AF37C9">
      <w:pPr>
        <w:pStyle w:val="Akapitzlist"/>
        <w:numPr>
          <w:ilvl w:val="1"/>
          <w:numId w:val="3"/>
        </w:numPr>
        <w:rPr>
          <w:sz w:val="32"/>
          <w:szCs w:val="32"/>
        </w:rPr>
      </w:pPr>
      <w:r w:rsidRPr="005B6467">
        <w:rPr>
          <w:sz w:val="32"/>
          <w:szCs w:val="32"/>
        </w:rPr>
        <w:t xml:space="preserve">Transakcje -&gt; Użytkownicy – jest to </w:t>
      </w:r>
      <w:r w:rsidR="009949D3" w:rsidRPr="005B6467">
        <w:rPr>
          <w:sz w:val="32"/>
          <w:szCs w:val="32"/>
        </w:rPr>
        <w:t>relacja</w:t>
      </w:r>
      <w:r w:rsidRPr="005B6467">
        <w:rPr>
          <w:sz w:val="32"/>
          <w:szCs w:val="32"/>
        </w:rPr>
        <w:t xml:space="preserve"> wiele do jednego, gdyż jeden użytkownik może dokonać wielu transakcji, natomiast każda transakcja może posiadać wyłącznie jednego użytkownika.</w:t>
      </w:r>
    </w:p>
    <w:p w14:paraId="1717C5A8" w14:textId="279776C6" w:rsidR="00AF37C9" w:rsidRPr="005B6467" w:rsidRDefault="00AF37C9" w:rsidP="009949D3">
      <w:pPr>
        <w:pStyle w:val="Akapitzlist"/>
        <w:numPr>
          <w:ilvl w:val="1"/>
          <w:numId w:val="3"/>
        </w:numPr>
        <w:rPr>
          <w:sz w:val="32"/>
          <w:szCs w:val="32"/>
        </w:rPr>
      </w:pPr>
      <w:r w:rsidRPr="005B6467">
        <w:rPr>
          <w:sz w:val="32"/>
          <w:szCs w:val="32"/>
        </w:rPr>
        <w:t xml:space="preserve">Transakcje -&gt; Przedmioty – jest to </w:t>
      </w:r>
      <w:r w:rsidR="009949D3" w:rsidRPr="005B6467">
        <w:rPr>
          <w:sz w:val="32"/>
          <w:szCs w:val="32"/>
        </w:rPr>
        <w:t>relacja</w:t>
      </w:r>
      <w:r w:rsidRPr="005B6467">
        <w:rPr>
          <w:sz w:val="32"/>
          <w:szCs w:val="32"/>
        </w:rPr>
        <w:t xml:space="preserve"> wiele do jednego, gdyż </w:t>
      </w:r>
      <w:r w:rsidR="009949D3" w:rsidRPr="005B6467">
        <w:rPr>
          <w:sz w:val="32"/>
          <w:szCs w:val="32"/>
        </w:rPr>
        <w:t>każdy przedmiot może być zakupiony wielokrotnie</w:t>
      </w:r>
      <w:r w:rsidRPr="005B6467">
        <w:rPr>
          <w:sz w:val="32"/>
          <w:szCs w:val="32"/>
        </w:rPr>
        <w:t xml:space="preserve">, natomiast każda </w:t>
      </w:r>
      <w:r w:rsidR="009949D3" w:rsidRPr="005B6467">
        <w:rPr>
          <w:sz w:val="32"/>
          <w:szCs w:val="32"/>
        </w:rPr>
        <w:t>transakcja dotyczy tylko jednego egzemplarza.</w:t>
      </w:r>
    </w:p>
    <w:p w14:paraId="41940FC0" w14:textId="756A1A9A" w:rsidR="00AF37C9" w:rsidRPr="005B6467" w:rsidRDefault="009949D3" w:rsidP="009949D3">
      <w:pPr>
        <w:pStyle w:val="Akapitzlist"/>
        <w:numPr>
          <w:ilvl w:val="0"/>
          <w:numId w:val="3"/>
        </w:numPr>
        <w:rPr>
          <w:sz w:val="32"/>
          <w:szCs w:val="32"/>
        </w:rPr>
      </w:pPr>
      <w:r w:rsidRPr="005B6467">
        <w:rPr>
          <w:b/>
          <w:bCs/>
          <w:sz w:val="32"/>
          <w:szCs w:val="32"/>
        </w:rPr>
        <w:t>Oceny</w:t>
      </w:r>
      <w:r w:rsidRPr="005B6467">
        <w:rPr>
          <w:sz w:val="32"/>
          <w:szCs w:val="32"/>
        </w:rPr>
        <w:t xml:space="preserve"> – Tabela ta przechowuje zarówno komentarze jak i oceny użytkowników(Nie mylić z oceną krytyków).</w:t>
      </w:r>
    </w:p>
    <w:p w14:paraId="028B8DF2" w14:textId="6FEB4A25" w:rsidR="009949D3" w:rsidRPr="005B6467" w:rsidRDefault="009949D3" w:rsidP="009949D3">
      <w:pPr>
        <w:pStyle w:val="Akapitzlist"/>
        <w:numPr>
          <w:ilvl w:val="1"/>
          <w:numId w:val="3"/>
        </w:numPr>
        <w:rPr>
          <w:sz w:val="32"/>
          <w:szCs w:val="32"/>
        </w:rPr>
      </w:pPr>
      <w:r w:rsidRPr="005B6467">
        <w:rPr>
          <w:sz w:val="32"/>
          <w:szCs w:val="32"/>
        </w:rPr>
        <w:t>Oceny -&gt; Przedmioty – jest to relacja wiele do jednego, ponieważ każdy przedmiot może posiadać wiele różnych komentarzy użytkowników, ale każdy komentarz odnosi się wyłącznie do jednego konkretnego przedmiotu</w:t>
      </w:r>
      <w:r w:rsidR="00666CE7" w:rsidRPr="005B6467">
        <w:rPr>
          <w:sz w:val="32"/>
          <w:szCs w:val="32"/>
        </w:rPr>
        <w:t>.</w:t>
      </w:r>
    </w:p>
    <w:p w14:paraId="68A575AB" w14:textId="0CDA11AC" w:rsidR="009949D3" w:rsidRPr="005B6467" w:rsidRDefault="009949D3" w:rsidP="009949D3">
      <w:pPr>
        <w:pStyle w:val="Akapitzlist"/>
        <w:numPr>
          <w:ilvl w:val="1"/>
          <w:numId w:val="3"/>
        </w:numPr>
        <w:rPr>
          <w:sz w:val="32"/>
          <w:szCs w:val="32"/>
        </w:rPr>
      </w:pPr>
      <w:r w:rsidRPr="005B6467">
        <w:rPr>
          <w:sz w:val="32"/>
          <w:szCs w:val="32"/>
        </w:rPr>
        <w:t xml:space="preserve">Oceny -&gt; Użytkownicy – </w:t>
      </w:r>
      <w:proofErr w:type="spellStart"/>
      <w:r w:rsidRPr="005B6467">
        <w:rPr>
          <w:sz w:val="32"/>
          <w:szCs w:val="32"/>
        </w:rPr>
        <w:t>jesto</w:t>
      </w:r>
      <w:proofErr w:type="spellEnd"/>
      <w:r w:rsidRPr="005B6467">
        <w:rPr>
          <w:sz w:val="32"/>
          <w:szCs w:val="32"/>
        </w:rPr>
        <w:t xml:space="preserve"> to relacja wiele do jednego, ponieważ każdy użytkownik może napisać wiele komentarzy w zależności od posiadanego zasobu gier, natomiast każdy </w:t>
      </w:r>
      <w:r w:rsidR="00783730" w:rsidRPr="005B6467">
        <w:rPr>
          <w:sz w:val="32"/>
          <w:szCs w:val="32"/>
        </w:rPr>
        <w:t xml:space="preserve">z </w:t>
      </w:r>
      <w:r w:rsidRPr="005B6467">
        <w:rPr>
          <w:sz w:val="32"/>
          <w:szCs w:val="32"/>
        </w:rPr>
        <w:t>komentarz</w:t>
      </w:r>
      <w:r w:rsidR="00783730" w:rsidRPr="005B6467">
        <w:rPr>
          <w:sz w:val="32"/>
          <w:szCs w:val="32"/>
        </w:rPr>
        <w:t>y</w:t>
      </w:r>
      <w:r w:rsidRPr="005B6467">
        <w:rPr>
          <w:sz w:val="32"/>
          <w:szCs w:val="32"/>
        </w:rPr>
        <w:t xml:space="preserve"> </w:t>
      </w:r>
      <w:r w:rsidR="00783730" w:rsidRPr="005B6467">
        <w:rPr>
          <w:sz w:val="32"/>
          <w:szCs w:val="32"/>
        </w:rPr>
        <w:t xml:space="preserve">został stworzony wyłącznie przez jednego </w:t>
      </w:r>
      <w:proofErr w:type="spellStart"/>
      <w:r w:rsidR="00783730" w:rsidRPr="005B6467">
        <w:rPr>
          <w:sz w:val="32"/>
          <w:szCs w:val="32"/>
        </w:rPr>
        <w:t>konretnego</w:t>
      </w:r>
      <w:proofErr w:type="spellEnd"/>
      <w:r w:rsidR="00783730" w:rsidRPr="005B6467">
        <w:rPr>
          <w:sz w:val="32"/>
          <w:szCs w:val="32"/>
        </w:rPr>
        <w:t xml:space="preserve"> użytkownika.</w:t>
      </w:r>
    </w:p>
    <w:p w14:paraId="1D353BD6" w14:textId="7612D11E" w:rsidR="00783730" w:rsidRPr="005B6467" w:rsidRDefault="00783730" w:rsidP="00783730">
      <w:pPr>
        <w:pStyle w:val="Akapitzlist"/>
        <w:numPr>
          <w:ilvl w:val="0"/>
          <w:numId w:val="3"/>
        </w:numPr>
        <w:rPr>
          <w:sz w:val="32"/>
          <w:szCs w:val="32"/>
        </w:rPr>
      </w:pPr>
      <w:r w:rsidRPr="005B6467">
        <w:rPr>
          <w:b/>
          <w:bCs/>
          <w:sz w:val="32"/>
          <w:szCs w:val="32"/>
        </w:rPr>
        <w:lastRenderedPageBreak/>
        <w:t>Biblioteki</w:t>
      </w:r>
      <w:r w:rsidRPr="005B6467">
        <w:rPr>
          <w:sz w:val="32"/>
          <w:szCs w:val="32"/>
        </w:rPr>
        <w:t xml:space="preserve"> – Tabela ta posiada odrębną od transakcji informację o posiadaniu przez danego użytkownika prawa do danego tytułu. Każdy wpis w tej tabeli zawiera datę dodania danej gry do biblioteki, oraz to kto zakupił, co zakupił, i przy pomocy której transakcji</w:t>
      </w:r>
      <w:r w:rsidR="00666CE7" w:rsidRPr="005B6467">
        <w:rPr>
          <w:sz w:val="32"/>
          <w:szCs w:val="32"/>
        </w:rPr>
        <w:t>, dane te można w łatwy sposób odczytać przy pomocy podanych w późniejszej części procedury</w:t>
      </w:r>
      <w:r w:rsidRPr="005B6467">
        <w:rPr>
          <w:sz w:val="32"/>
          <w:szCs w:val="32"/>
        </w:rPr>
        <w:t>.</w:t>
      </w:r>
    </w:p>
    <w:p w14:paraId="52208F1A" w14:textId="69800922" w:rsidR="00783730" w:rsidRPr="005B6467" w:rsidRDefault="00783730" w:rsidP="00783730">
      <w:pPr>
        <w:pStyle w:val="Akapitzlist"/>
        <w:numPr>
          <w:ilvl w:val="1"/>
          <w:numId w:val="3"/>
        </w:numPr>
        <w:rPr>
          <w:sz w:val="32"/>
          <w:szCs w:val="32"/>
        </w:rPr>
      </w:pPr>
      <w:r w:rsidRPr="005B6467">
        <w:rPr>
          <w:sz w:val="32"/>
          <w:szCs w:val="32"/>
        </w:rPr>
        <w:t xml:space="preserve">Biblioteki -&gt; Przedmioty </w:t>
      </w:r>
      <w:r w:rsidR="00666CE7" w:rsidRPr="005B6467">
        <w:rPr>
          <w:sz w:val="32"/>
          <w:szCs w:val="32"/>
        </w:rPr>
        <w:t>–</w:t>
      </w:r>
      <w:r w:rsidRPr="005B6467">
        <w:rPr>
          <w:sz w:val="32"/>
          <w:szCs w:val="32"/>
        </w:rPr>
        <w:t xml:space="preserve"> </w:t>
      </w:r>
      <w:r w:rsidR="00666CE7" w:rsidRPr="005B6467">
        <w:rPr>
          <w:sz w:val="32"/>
          <w:szCs w:val="32"/>
        </w:rPr>
        <w:t>jest to relacja wiele do jednego, ponieważ każdy przedmiot może znaleźć się w bibliotece wielu osób a więc co za tym idzie w wielu bibliotekach, natomiast każdy wiersz tabeli Biblioteki odnosi się wyłącznie do jednego przedmiotu.</w:t>
      </w:r>
    </w:p>
    <w:p w14:paraId="0D95FE72" w14:textId="3092425F" w:rsidR="00666CE7" w:rsidRPr="005B6467" w:rsidRDefault="00666CE7" w:rsidP="00783730">
      <w:pPr>
        <w:pStyle w:val="Akapitzlist"/>
        <w:numPr>
          <w:ilvl w:val="1"/>
          <w:numId w:val="3"/>
        </w:numPr>
        <w:rPr>
          <w:sz w:val="32"/>
          <w:szCs w:val="32"/>
        </w:rPr>
      </w:pPr>
      <w:r w:rsidRPr="005B6467">
        <w:rPr>
          <w:sz w:val="32"/>
          <w:szCs w:val="32"/>
        </w:rPr>
        <w:t>Biblioteki -&gt; Użytkownicy – jest to relacja wiele do jednego, ponieważ każdy użytkownik może mieć wiele przedmiotów w swojej osobistej bibliotece, a co za tym idzie wiele rekordów w tabeli Biblioteki, natomiast jak w przypadku przedmiotów każdy rekord tabeli Biblioteka odnosi się tylko i wyłącznie do jednego użytkownika.</w:t>
      </w:r>
    </w:p>
    <w:p w14:paraId="76090AE1" w14:textId="308863C1" w:rsidR="00666CE7" w:rsidRPr="005B6467" w:rsidRDefault="00666CE7" w:rsidP="00783730">
      <w:pPr>
        <w:pStyle w:val="Akapitzlist"/>
        <w:numPr>
          <w:ilvl w:val="1"/>
          <w:numId w:val="3"/>
        </w:numPr>
        <w:rPr>
          <w:sz w:val="32"/>
          <w:szCs w:val="32"/>
        </w:rPr>
      </w:pPr>
      <w:r w:rsidRPr="005B6467">
        <w:rPr>
          <w:sz w:val="32"/>
          <w:szCs w:val="32"/>
        </w:rPr>
        <w:t>Biblioteki -&gt; Transakcje – jest do nieco odmienny przypadek, ponieważ występuje tu rodzaj relacji jeden do jednego, a co za tym idzie każdy jeden wpis w tabeli Biblioteki posiada jeden odpowiadający mu wpis w tabeli transakcje.</w:t>
      </w:r>
    </w:p>
    <w:p w14:paraId="7B67B5C2" w14:textId="7EACD4C6" w:rsidR="00666CE7" w:rsidRPr="005B6467" w:rsidRDefault="00666CE7" w:rsidP="00666CE7">
      <w:pPr>
        <w:pStyle w:val="Akapitzlist"/>
        <w:numPr>
          <w:ilvl w:val="0"/>
          <w:numId w:val="3"/>
        </w:numPr>
        <w:rPr>
          <w:sz w:val="32"/>
          <w:szCs w:val="32"/>
        </w:rPr>
      </w:pPr>
      <w:r w:rsidRPr="005B6467">
        <w:rPr>
          <w:b/>
          <w:bCs/>
          <w:sz w:val="32"/>
          <w:szCs w:val="32"/>
        </w:rPr>
        <w:t>Kategorie</w:t>
      </w:r>
      <w:r w:rsidRPr="005B6467">
        <w:rPr>
          <w:sz w:val="32"/>
          <w:szCs w:val="32"/>
        </w:rPr>
        <w:t xml:space="preserve"> – Jest to ostatnia aczkolwiek nie mniej ważna tabela mająca za zadanie przechowywanie nazw kategorii rozróżnianych w serwisie, jej relacja z tabelą przedmioty została już wcześniej wspomniana.</w:t>
      </w:r>
    </w:p>
    <w:p w14:paraId="476BBF1E" w14:textId="1373F6F9" w:rsidR="00666CE7" w:rsidRPr="005B6467" w:rsidRDefault="00666CE7" w:rsidP="00666CE7">
      <w:pPr>
        <w:rPr>
          <w:sz w:val="32"/>
          <w:szCs w:val="32"/>
        </w:rPr>
      </w:pPr>
    </w:p>
    <w:p w14:paraId="62D679CC" w14:textId="125C53A9" w:rsidR="00666CE7" w:rsidRPr="005B6467" w:rsidRDefault="00C2392A" w:rsidP="00666CE7">
      <w:pPr>
        <w:rPr>
          <w:b/>
          <w:bCs/>
          <w:sz w:val="36"/>
          <w:szCs w:val="36"/>
        </w:rPr>
      </w:pPr>
      <w:r w:rsidRPr="005B6467">
        <w:rPr>
          <w:b/>
          <w:bCs/>
          <w:sz w:val="36"/>
          <w:szCs w:val="36"/>
        </w:rPr>
        <w:t>3. Wykorzystane Technologie:</w:t>
      </w:r>
    </w:p>
    <w:p w14:paraId="2A0EEA40" w14:textId="3F982FCB" w:rsidR="00C2392A" w:rsidRPr="005B6467" w:rsidRDefault="00C2392A" w:rsidP="00C2392A">
      <w:pPr>
        <w:pStyle w:val="Akapitzlist"/>
        <w:numPr>
          <w:ilvl w:val="0"/>
          <w:numId w:val="5"/>
        </w:numPr>
        <w:rPr>
          <w:sz w:val="32"/>
          <w:szCs w:val="32"/>
        </w:rPr>
      </w:pPr>
      <w:r w:rsidRPr="005B6467">
        <w:rPr>
          <w:sz w:val="32"/>
          <w:szCs w:val="32"/>
        </w:rPr>
        <w:t>Oracle Database 18c Enterprise Edition</w:t>
      </w:r>
    </w:p>
    <w:p w14:paraId="4C6E6339" w14:textId="6F986FC4" w:rsidR="00C2392A" w:rsidRPr="005B6467" w:rsidRDefault="00C2392A" w:rsidP="00C2392A">
      <w:pPr>
        <w:pStyle w:val="Akapitzlist"/>
        <w:numPr>
          <w:ilvl w:val="0"/>
          <w:numId w:val="5"/>
        </w:numPr>
        <w:rPr>
          <w:sz w:val="32"/>
          <w:szCs w:val="32"/>
        </w:rPr>
      </w:pPr>
      <w:proofErr w:type="spellStart"/>
      <w:r w:rsidRPr="005B6467">
        <w:rPr>
          <w:sz w:val="32"/>
          <w:szCs w:val="32"/>
        </w:rPr>
        <w:t>Angular</w:t>
      </w:r>
      <w:proofErr w:type="spellEnd"/>
      <w:r w:rsidRPr="005B6467">
        <w:rPr>
          <w:sz w:val="32"/>
          <w:szCs w:val="32"/>
        </w:rPr>
        <w:t xml:space="preserve"> CLI 9.1.7/</w:t>
      </w:r>
      <w:r w:rsidR="00173685" w:rsidRPr="005B6467">
        <w:rPr>
          <w:sz w:val="32"/>
          <w:szCs w:val="32"/>
        </w:rPr>
        <w:t xml:space="preserve"> </w:t>
      </w:r>
      <w:proofErr w:type="spellStart"/>
      <w:r w:rsidR="00173685" w:rsidRPr="005B6467">
        <w:rPr>
          <w:sz w:val="32"/>
          <w:szCs w:val="32"/>
        </w:rPr>
        <w:t>Angular</w:t>
      </w:r>
      <w:proofErr w:type="spellEnd"/>
      <w:r w:rsidR="00173685" w:rsidRPr="005B6467">
        <w:rPr>
          <w:sz w:val="32"/>
          <w:szCs w:val="32"/>
        </w:rPr>
        <w:t xml:space="preserve"> 9.1.9</w:t>
      </w:r>
    </w:p>
    <w:p w14:paraId="4604B660" w14:textId="430DB1AF" w:rsidR="00BB1ABD" w:rsidRPr="005B6467" w:rsidRDefault="00BB1ABD" w:rsidP="00C2392A">
      <w:pPr>
        <w:pStyle w:val="Akapitzlist"/>
        <w:numPr>
          <w:ilvl w:val="0"/>
          <w:numId w:val="5"/>
        </w:numPr>
        <w:rPr>
          <w:sz w:val="32"/>
          <w:szCs w:val="32"/>
        </w:rPr>
      </w:pPr>
      <w:proofErr w:type="spellStart"/>
      <w:r w:rsidRPr="005B6467">
        <w:rPr>
          <w:sz w:val="32"/>
          <w:szCs w:val="32"/>
        </w:rPr>
        <w:t>Xampp</w:t>
      </w:r>
      <w:proofErr w:type="spellEnd"/>
      <w:r w:rsidRPr="005B6467">
        <w:rPr>
          <w:sz w:val="32"/>
          <w:szCs w:val="32"/>
        </w:rPr>
        <w:t xml:space="preserve"> Version 7.4.2</w:t>
      </w:r>
    </w:p>
    <w:p w14:paraId="7F666907" w14:textId="16D8254F" w:rsidR="00F604AE" w:rsidRPr="005B6467" w:rsidRDefault="00F604AE" w:rsidP="00F604AE">
      <w:pPr>
        <w:pStyle w:val="Akapitzlist"/>
        <w:ind w:left="360"/>
        <w:rPr>
          <w:sz w:val="32"/>
          <w:szCs w:val="32"/>
        </w:rPr>
      </w:pPr>
    </w:p>
    <w:p w14:paraId="2B2DBBE1" w14:textId="148D7CFC" w:rsidR="00F604AE" w:rsidRPr="005B6467" w:rsidRDefault="00F604AE" w:rsidP="00F604AE">
      <w:pPr>
        <w:pStyle w:val="Akapitzlist"/>
        <w:ind w:left="360"/>
        <w:rPr>
          <w:sz w:val="32"/>
          <w:szCs w:val="32"/>
        </w:rPr>
      </w:pPr>
    </w:p>
    <w:p w14:paraId="130085A6" w14:textId="686AC09F" w:rsidR="00F604AE" w:rsidRPr="005B6467" w:rsidRDefault="00F604AE" w:rsidP="00F604AE">
      <w:pPr>
        <w:pStyle w:val="Akapitzlist"/>
        <w:ind w:left="360"/>
        <w:rPr>
          <w:b/>
          <w:bCs/>
          <w:sz w:val="36"/>
          <w:szCs w:val="36"/>
        </w:rPr>
      </w:pPr>
      <w:r w:rsidRPr="005B6467">
        <w:rPr>
          <w:b/>
          <w:bCs/>
          <w:sz w:val="36"/>
          <w:szCs w:val="36"/>
        </w:rPr>
        <w:lastRenderedPageBreak/>
        <w:t xml:space="preserve">4. Procedury / </w:t>
      </w:r>
      <w:proofErr w:type="spellStart"/>
      <w:r w:rsidRPr="005B6467">
        <w:rPr>
          <w:b/>
          <w:bCs/>
          <w:sz w:val="36"/>
          <w:szCs w:val="36"/>
        </w:rPr>
        <w:t>Triggery</w:t>
      </w:r>
      <w:proofErr w:type="spellEnd"/>
      <w:r w:rsidRPr="005B6467">
        <w:rPr>
          <w:b/>
          <w:bCs/>
          <w:sz w:val="36"/>
          <w:szCs w:val="36"/>
        </w:rPr>
        <w:t xml:space="preserve"> / Sekwencje</w:t>
      </w:r>
    </w:p>
    <w:p w14:paraId="626C75B1" w14:textId="0E31CC4F" w:rsidR="00F604AE" w:rsidRPr="005B6467" w:rsidRDefault="00F604AE" w:rsidP="00F604AE">
      <w:pPr>
        <w:pStyle w:val="Akapitzlist"/>
        <w:ind w:left="360"/>
        <w:rPr>
          <w:sz w:val="32"/>
          <w:szCs w:val="32"/>
        </w:rPr>
      </w:pPr>
    </w:p>
    <w:p w14:paraId="2777AEB8" w14:textId="0A265BBC" w:rsidR="00F604AE" w:rsidRPr="005B6467" w:rsidRDefault="00F604AE" w:rsidP="00F604AE">
      <w:pPr>
        <w:pStyle w:val="Akapitzlist"/>
        <w:numPr>
          <w:ilvl w:val="0"/>
          <w:numId w:val="6"/>
        </w:numPr>
        <w:rPr>
          <w:sz w:val="32"/>
          <w:szCs w:val="32"/>
        </w:rPr>
      </w:pPr>
      <w:proofErr w:type="spellStart"/>
      <w:r w:rsidRPr="00331F05">
        <w:rPr>
          <w:b/>
          <w:bCs/>
          <w:sz w:val="32"/>
          <w:szCs w:val="32"/>
        </w:rPr>
        <w:t>AddComment</w:t>
      </w:r>
      <w:proofErr w:type="spellEnd"/>
      <w:r w:rsidRPr="005B6467">
        <w:rPr>
          <w:sz w:val="32"/>
          <w:szCs w:val="32"/>
        </w:rPr>
        <w:t xml:space="preserve">(ocena, treść, </w:t>
      </w:r>
      <w:proofErr w:type="spellStart"/>
      <w:r w:rsidRPr="005B6467">
        <w:rPr>
          <w:sz w:val="32"/>
          <w:szCs w:val="32"/>
        </w:rPr>
        <w:t>id_użytkownika</w:t>
      </w:r>
      <w:proofErr w:type="spellEnd"/>
      <w:r w:rsidRPr="005B6467">
        <w:rPr>
          <w:sz w:val="32"/>
          <w:szCs w:val="32"/>
        </w:rPr>
        <w:t xml:space="preserve">, </w:t>
      </w:r>
      <w:proofErr w:type="spellStart"/>
      <w:r w:rsidRPr="005B6467">
        <w:rPr>
          <w:sz w:val="32"/>
          <w:szCs w:val="32"/>
        </w:rPr>
        <w:t>id_przedmiotu</w:t>
      </w:r>
      <w:proofErr w:type="spellEnd"/>
      <w:r w:rsidRPr="005B6467">
        <w:rPr>
          <w:sz w:val="32"/>
          <w:szCs w:val="32"/>
        </w:rPr>
        <w:t>)</w:t>
      </w:r>
    </w:p>
    <w:p w14:paraId="7C9A0194" w14:textId="6F3280FD" w:rsidR="00F604AE" w:rsidRPr="005B6467" w:rsidRDefault="00F604AE" w:rsidP="00F604AE">
      <w:pPr>
        <w:pStyle w:val="Akapitzlist"/>
        <w:numPr>
          <w:ilvl w:val="1"/>
          <w:numId w:val="6"/>
        </w:numPr>
        <w:rPr>
          <w:sz w:val="32"/>
          <w:szCs w:val="32"/>
        </w:rPr>
      </w:pPr>
      <w:r w:rsidRPr="005B6467">
        <w:rPr>
          <w:sz w:val="32"/>
          <w:szCs w:val="32"/>
        </w:rPr>
        <w:t>Procedura ma za zadanie wstawienie rekordu do tablicy Oceny, jednocześnie sprawdza czy aby przypadkiem dany użytkownik nie skomentował już tego tytułu, w takim przypadku zwraca niestandardowy wyjątek</w:t>
      </w:r>
    </w:p>
    <w:p w14:paraId="079ACB60" w14:textId="4232734D" w:rsidR="00F604AE" w:rsidRPr="005B6467" w:rsidRDefault="00F604AE" w:rsidP="00F604AE">
      <w:pPr>
        <w:pStyle w:val="Akapitzlist"/>
        <w:numPr>
          <w:ilvl w:val="0"/>
          <w:numId w:val="6"/>
        </w:numPr>
        <w:rPr>
          <w:sz w:val="32"/>
          <w:szCs w:val="32"/>
        </w:rPr>
      </w:pPr>
      <w:proofErr w:type="spellStart"/>
      <w:r w:rsidRPr="00331F05">
        <w:rPr>
          <w:b/>
          <w:bCs/>
          <w:sz w:val="32"/>
          <w:szCs w:val="32"/>
        </w:rPr>
        <w:t>ChangePermission</w:t>
      </w:r>
      <w:proofErr w:type="spellEnd"/>
      <w:r w:rsidRPr="005B6467">
        <w:rPr>
          <w:sz w:val="32"/>
          <w:szCs w:val="32"/>
        </w:rPr>
        <w:t>(kto, komu, do rangi)</w:t>
      </w:r>
    </w:p>
    <w:p w14:paraId="39AAEB54" w14:textId="3F9DB4A0" w:rsidR="00F604AE" w:rsidRPr="005B6467" w:rsidRDefault="00F604AE" w:rsidP="00F604AE">
      <w:pPr>
        <w:pStyle w:val="Akapitzlist"/>
        <w:numPr>
          <w:ilvl w:val="1"/>
          <w:numId w:val="6"/>
        </w:numPr>
        <w:rPr>
          <w:sz w:val="32"/>
          <w:szCs w:val="32"/>
        </w:rPr>
      </w:pPr>
      <w:r w:rsidRPr="005B6467">
        <w:rPr>
          <w:sz w:val="32"/>
          <w:szCs w:val="32"/>
        </w:rPr>
        <w:t>Procedura ma za zadanie zmienić uprawnienia użytkownika(Docelowo podnieść je o stopień, bądź obniżyć, w zależności od wartości wejściowej)</w:t>
      </w:r>
    </w:p>
    <w:p w14:paraId="202723BC" w14:textId="7C8AE896" w:rsidR="007F63C8" w:rsidRPr="005B6467" w:rsidRDefault="003B277B" w:rsidP="007F63C8">
      <w:pPr>
        <w:pStyle w:val="Akapitzlist"/>
        <w:numPr>
          <w:ilvl w:val="0"/>
          <w:numId w:val="6"/>
        </w:numPr>
        <w:rPr>
          <w:sz w:val="32"/>
          <w:szCs w:val="32"/>
        </w:rPr>
      </w:pPr>
      <w:proofErr w:type="spellStart"/>
      <w:r w:rsidRPr="00331F05">
        <w:rPr>
          <w:b/>
          <w:bCs/>
          <w:sz w:val="32"/>
          <w:szCs w:val="32"/>
        </w:rPr>
        <w:t>DeleteComment</w:t>
      </w:r>
      <w:proofErr w:type="spellEnd"/>
      <w:r w:rsidRPr="005B6467">
        <w:rPr>
          <w:sz w:val="32"/>
          <w:szCs w:val="32"/>
        </w:rPr>
        <w:t>(</w:t>
      </w:r>
      <w:proofErr w:type="spellStart"/>
      <w:r w:rsidRPr="005B6467">
        <w:rPr>
          <w:sz w:val="32"/>
          <w:szCs w:val="32"/>
        </w:rPr>
        <w:t>id_komentarza</w:t>
      </w:r>
      <w:proofErr w:type="spellEnd"/>
      <w:r w:rsidRPr="005B6467">
        <w:rPr>
          <w:sz w:val="32"/>
          <w:szCs w:val="32"/>
        </w:rPr>
        <w:t>)</w:t>
      </w:r>
    </w:p>
    <w:p w14:paraId="7809ACBD" w14:textId="4B54638D" w:rsidR="003B277B" w:rsidRPr="005B6467" w:rsidRDefault="003B277B" w:rsidP="003B277B">
      <w:pPr>
        <w:pStyle w:val="Akapitzlist"/>
        <w:numPr>
          <w:ilvl w:val="1"/>
          <w:numId w:val="6"/>
        </w:numPr>
        <w:rPr>
          <w:sz w:val="32"/>
          <w:szCs w:val="32"/>
        </w:rPr>
      </w:pPr>
      <w:r w:rsidRPr="005B6467">
        <w:rPr>
          <w:sz w:val="32"/>
          <w:szCs w:val="32"/>
        </w:rPr>
        <w:t>Procedura usuwa wybrany komentarz</w:t>
      </w:r>
    </w:p>
    <w:p w14:paraId="7F7C017E" w14:textId="77BF21AD" w:rsidR="003B277B" w:rsidRPr="009C26D0" w:rsidRDefault="003B277B" w:rsidP="003B277B">
      <w:pPr>
        <w:pStyle w:val="Akapitzlist"/>
        <w:numPr>
          <w:ilvl w:val="0"/>
          <w:numId w:val="6"/>
        </w:numPr>
        <w:rPr>
          <w:sz w:val="32"/>
          <w:szCs w:val="32"/>
          <w:lang w:val="en-US"/>
        </w:rPr>
      </w:pPr>
      <w:r w:rsidRPr="009C26D0">
        <w:rPr>
          <w:b/>
          <w:bCs/>
          <w:sz w:val="32"/>
          <w:szCs w:val="32"/>
          <w:lang w:val="en-US"/>
        </w:rPr>
        <w:t>Login</w:t>
      </w:r>
      <w:r w:rsidRPr="009C26D0">
        <w:rPr>
          <w:sz w:val="32"/>
          <w:szCs w:val="32"/>
          <w:lang w:val="en-US"/>
        </w:rPr>
        <w:t>(</w:t>
      </w:r>
      <w:r w:rsidR="005B6467" w:rsidRPr="009C26D0">
        <w:rPr>
          <w:sz w:val="32"/>
          <w:szCs w:val="32"/>
          <w:lang w:val="en-US"/>
        </w:rPr>
        <w:t xml:space="preserve"> </w:t>
      </w:r>
      <w:r w:rsidRPr="009C26D0">
        <w:rPr>
          <w:sz w:val="32"/>
          <w:szCs w:val="32"/>
          <w:lang w:val="en-US"/>
        </w:rPr>
        <w:t xml:space="preserve">mail, </w:t>
      </w:r>
      <w:proofErr w:type="spellStart"/>
      <w:r w:rsidRPr="009C26D0">
        <w:rPr>
          <w:sz w:val="32"/>
          <w:szCs w:val="32"/>
          <w:lang w:val="en-US"/>
        </w:rPr>
        <w:t>haslo</w:t>
      </w:r>
      <w:proofErr w:type="spellEnd"/>
      <w:r w:rsidRPr="009C26D0">
        <w:rPr>
          <w:sz w:val="32"/>
          <w:szCs w:val="32"/>
          <w:lang w:val="en-US"/>
        </w:rPr>
        <w:t xml:space="preserve">, </w:t>
      </w:r>
      <w:r w:rsidR="005B6467" w:rsidRPr="009C26D0">
        <w:rPr>
          <w:sz w:val="32"/>
          <w:szCs w:val="32"/>
          <w:lang w:val="en-US"/>
        </w:rPr>
        <w:t xml:space="preserve">OUT </w:t>
      </w:r>
      <w:proofErr w:type="spellStart"/>
      <w:r w:rsidRPr="009C26D0">
        <w:rPr>
          <w:sz w:val="32"/>
          <w:szCs w:val="32"/>
          <w:lang w:val="en-US"/>
        </w:rPr>
        <w:t>rekord</w:t>
      </w:r>
      <w:proofErr w:type="spellEnd"/>
      <w:r w:rsidRPr="009C26D0">
        <w:rPr>
          <w:sz w:val="32"/>
          <w:szCs w:val="32"/>
          <w:lang w:val="en-US"/>
        </w:rPr>
        <w:t>)</w:t>
      </w:r>
    </w:p>
    <w:p w14:paraId="5C5FEB34" w14:textId="73CDCFC8" w:rsidR="003B277B" w:rsidRPr="005B6467" w:rsidRDefault="003B277B" w:rsidP="003B277B">
      <w:pPr>
        <w:pStyle w:val="Akapitzlist"/>
        <w:numPr>
          <w:ilvl w:val="1"/>
          <w:numId w:val="6"/>
        </w:numPr>
        <w:rPr>
          <w:sz w:val="32"/>
          <w:szCs w:val="32"/>
        </w:rPr>
      </w:pPr>
      <w:r w:rsidRPr="005B6467">
        <w:rPr>
          <w:sz w:val="32"/>
          <w:szCs w:val="32"/>
        </w:rPr>
        <w:t>Procedura pobiera dane autoryzacji podane przez użytkownika, po czym zwraca dane przy pomocy wartości wyjściowe rekord</w:t>
      </w:r>
    </w:p>
    <w:p w14:paraId="7C7B4C8A" w14:textId="3DCE2708" w:rsidR="003B277B" w:rsidRPr="005B6467" w:rsidRDefault="003B277B" w:rsidP="003B277B">
      <w:pPr>
        <w:pStyle w:val="Akapitzlist"/>
        <w:numPr>
          <w:ilvl w:val="0"/>
          <w:numId w:val="6"/>
        </w:numPr>
        <w:rPr>
          <w:sz w:val="32"/>
          <w:szCs w:val="32"/>
        </w:rPr>
      </w:pPr>
      <w:proofErr w:type="spellStart"/>
      <w:r w:rsidRPr="00331F05">
        <w:rPr>
          <w:b/>
          <w:bCs/>
          <w:sz w:val="32"/>
          <w:szCs w:val="32"/>
        </w:rPr>
        <w:t>MakeTransaction</w:t>
      </w:r>
      <w:proofErr w:type="spellEnd"/>
      <w:r w:rsidRPr="005B6467">
        <w:rPr>
          <w:sz w:val="32"/>
          <w:szCs w:val="32"/>
        </w:rPr>
        <w:t xml:space="preserve">(cena, </w:t>
      </w:r>
      <w:proofErr w:type="spellStart"/>
      <w:r w:rsidRPr="005B6467">
        <w:rPr>
          <w:sz w:val="32"/>
          <w:szCs w:val="32"/>
        </w:rPr>
        <w:t>id_przedmiotu</w:t>
      </w:r>
      <w:proofErr w:type="spellEnd"/>
      <w:r w:rsidRPr="005B6467">
        <w:rPr>
          <w:sz w:val="32"/>
          <w:szCs w:val="32"/>
        </w:rPr>
        <w:t xml:space="preserve">, </w:t>
      </w:r>
      <w:proofErr w:type="spellStart"/>
      <w:r w:rsidRPr="005B6467">
        <w:rPr>
          <w:sz w:val="32"/>
          <w:szCs w:val="32"/>
        </w:rPr>
        <w:t>id_uzytkownika</w:t>
      </w:r>
      <w:proofErr w:type="spellEnd"/>
      <w:r w:rsidRPr="005B6467">
        <w:rPr>
          <w:sz w:val="32"/>
          <w:szCs w:val="32"/>
        </w:rPr>
        <w:t xml:space="preserve">, </w:t>
      </w:r>
      <w:r w:rsidR="005B6467" w:rsidRPr="005B6467">
        <w:rPr>
          <w:sz w:val="32"/>
          <w:szCs w:val="32"/>
        </w:rPr>
        <w:t xml:space="preserve">OUT </w:t>
      </w:r>
      <w:proofErr w:type="spellStart"/>
      <w:r w:rsidRPr="005B6467">
        <w:rPr>
          <w:sz w:val="32"/>
          <w:szCs w:val="32"/>
        </w:rPr>
        <w:t>data_transakcji</w:t>
      </w:r>
      <w:proofErr w:type="spellEnd"/>
      <w:r w:rsidRPr="005B6467">
        <w:rPr>
          <w:sz w:val="32"/>
          <w:szCs w:val="32"/>
        </w:rPr>
        <w:t>)</w:t>
      </w:r>
    </w:p>
    <w:p w14:paraId="3B52DE63" w14:textId="4DCB19AE" w:rsidR="003B277B" w:rsidRPr="005B6467" w:rsidRDefault="003B277B" w:rsidP="003B277B">
      <w:pPr>
        <w:pStyle w:val="Akapitzlist"/>
        <w:numPr>
          <w:ilvl w:val="1"/>
          <w:numId w:val="6"/>
        </w:numPr>
        <w:rPr>
          <w:sz w:val="32"/>
          <w:szCs w:val="32"/>
        </w:rPr>
      </w:pPr>
      <w:r w:rsidRPr="005B6467">
        <w:rPr>
          <w:sz w:val="32"/>
          <w:szCs w:val="32"/>
        </w:rPr>
        <w:t xml:space="preserve">Procedura pobiera niezbędne wartości do </w:t>
      </w:r>
      <w:proofErr w:type="spellStart"/>
      <w:r w:rsidRPr="005B6467">
        <w:rPr>
          <w:sz w:val="32"/>
          <w:szCs w:val="32"/>
        </w:rPr>
        <w:t>przerpowadzenia</w:t>
      </w:r>
      <w:proofErr w:type="spellEnd"/>
      <w:r w:rsidRPr="005B6467">
        <w:rPr>
          <w:sz w:val="32"/>
          <w:szCs w:val="32"/>
        </w:rPr>
        <w:t xml:space="preserve"> transakcji, pierwszym jej krokiem jest sprawdzenie, czy aby na pewno dany użytkownik nie posiada jeszcze gry o podanym id, w razie wykrycia takie stanu zgłasza niestandardowy wyjątek, w innym wypadku </w:t>
      </w:r>
      <w:proofErr w:type="spellStart"/>
      <w:r w:rsidRPr="005B6467">
        <w:rPr>
          <w:sz w:val="32"/>
          <w:szCs w:val="32"/>
        </w:rPr>
        <w:t>docohdzi</w:t>
      </w:r>
      <w:proofErr w:type="spellEnd"/>
      <w:r w:rsidRPr="005B6467">
        <w:rPr>
          <w:sz w:val="32"/>
          <w:szCs w:val="32"/>
        </w:rPr>
        <w:t xml:space="preserve"> do pobrania daty systemowej, oraz wstawienia wartości dla tabel Transakcje, oraz Biblioteka.</w:t>
      </w:r>
      <w:r w:rsidR="005B6467" w:rsidRPr="005B6467">
        <w:rPr>
          <w:sz w:val="32"/>
          <w:szCs w:val="32"/>
        </w:rPr>
        <w:t xml:space="preserve"> W razie powodzenia procedura zwraca zadeklarowaną wcześniej wartość wyjściową </w:t>
      </w:r>
      <w:proofErr w:type="spellStart"/>
      <w:r w:rsidR="005B6467" w:rsidRPr="005B6467">
        <w:rPr>
          <w:sz w:val="32"/>
          <w:szCs w:val="32"/>
        </w:rPr>
        <w:t>data_transakcji</w:t>
      </w:r>
      <w:proofErr w:type="spellEnd"/>
    </w:p>
    <w:p w14:paraId="2E555EBE" w14:textId="53CDE65C" w:rsidR="005B6467" w:rsidRPr="009C26D0" w:rsidRDefault="005B6467" w:rsidP="005B6467">
      <w:pPr>
        <w:pStyle w:val="Akapitzlist"/>
        <w:numPr>
          <w:ilvl w:val="0"/>
          <w:numId w:val="6"/>
        </w:numPr>
        <w:rPr>
          <w:sz w:val="32"/>
          <w:szCs w:val="32"/>
          <w:lang w:val="en-US"/>
        </w:rPr>
      </w:pPr>
      <w:r w:rsidRPr="009C26D0">
        <w:rPr>
          <w:b/>
          <w:bCs/>
          <w:sz w:val="32"/>
          <w:szCs w:val="32"/>
          <w:lang w:val="en-US"/>
        </w:rPr>
        <w:t>Registration</w:t>
      </w:r>
      <w:r w:rsidRPr="009C26D0">
        <w:rPr>
          <w:sz w:val="32"/>
          <w:szCs w:val="32"/>
          <w:lang w:val="en-US"/>
        </w:rPr>
        <w:t xml:space="preserve">(nick, </w:t>
      </w:r>
      <w:proofErr w:type="spellStart"/>
      <w:r w:rsidRPr="009C26D0">
        <w:rPr>
          <w:sz w:val="32"/>
          <w:szCs w:val="32"/>
          <w:lang w:val="en-US"/>
        </w:rPr>
        <w:t>haslo</w:t>
      </w:r>
      <w:proofErr w:type="spellEnd"/>
      <w:r w:rsidRPr="009C26D0">
        <w:rPr>
          <w:sz w:val="32"/>
          <w:szCs w:val="32"/>
          <w:lang w:val="en-US"/>
        </w:rPr>
        <w:t xml:space="preserve">, email, </w:t>
      </w:r>
      <w:proofErr w:type="spellStart"/>
      <w:r w:rsidRPr="009C26D0">
        <w:rPr>
          <w:sz w:val="32"/>
          <w:szCs w:val="32"/>
          <w:lang w:val="en-US"/>
        </w:rPr>
        <w:t>tel</w:t>
      </w:r>
      <w:proofErr w:type="spellEnd"/>
      <w:r w:rsidRPr="009C26D0">
        <w:rPr>
          <w:sz w:val="32"/>
          <w:szCs w:val="32"/>
          <w:lang w:val="en-US"/>
        </w:rPr>
        <w:t xml:space="preserve">, OUT </w:t>
      </w:r>
      <w:proofErr w:type="spellStart"/>
      <w:r w:rsidRPr="009C26D0">
        <w:rPr>
          <w:sz w:val="32"/>
          <w:szCs w:val="32"/>
          <w:lang w:val="en-US"/>
        </w:rPr>
        <w:t>uzy_id</w:t>
      </w:r>
      <w:proofErr w:type="spellEnd"/>
      <w:r w:rsidRPr="009C26D0">
        <w:rPr>
          <w:sz w:val="32"/>
          <w:szCs w:val="32"/>
          <w:lang w:val="en-US"/>
        </w:rPr>
        <w:t>)</w:t>
      </w:r>
    </w:p>
    <w:p w14:paraId="1D0B2C18" w14:textId="41E043CA" w:rsidR="005B6467" w:rsidRDefault="005B6467" w:rsidP="005B6467">
      <w:pPr>
        <w:pStyle w:val="Akapitzlist"/>
        <w:numPr>
          <w:ilvl w:val="1"/>
          <w:numId w:val="6"/>
        </w:numPr>
        <w:rPr>
          <w:sz w:val="32"/>
          <w:szCs w:val="32"/>
        </w:rPr>
      </w:pPr>
      <w:r w:rsidRPr="005B6467">
        <w:rPr>
          <w:sz w:val="32"/>
          <w:szCs w:val="32"/>
        </w:rPr>
        <w:t>Procedura pobiera niezbędne dane</w:t>
      </w:r>
      <w:r w:rsidR="005E6D53">
        <w:rPr>
          <w:sz w:val="32"/>
          <w:szCs w:val="32"/>
        </w:rPr>
        <w:t xml:space="preserve">, ustala domyślną wartość uprawnień użytkownika jako 1, pobiera </w:t>
      </w:r>
      <w:proofErr w:type="spellStart"/>
      <w:r w:rsidR="005E6D53">
        <w:rPr>
          <w:sz w:val="32"/>
          <w:szCs w:val="32"/>
        </w:rPr>
        <w:t>date</w:t>
      </w:r>
      <w:proofErr w:type="spellEnd"/>
      <w:r w:rsidR="005E6D53">
        <w:rPr>
          <w:sz w:val="32"/>
          <w:szCs w:val="32"/>
        </w:rPr>
        <w:t xml:space="preserve"> </w:t>
      </w:r>
      <w:r w:rsidR="005E6D53">
        <w:rPr>
          <w:sz w:val="32"/>
          <w:szCs w:val="32"/>
        </w:rPr>
        <w:lastRenderedPageBreak/>
        <w:t xml:space="preserve">systemową, oraz wstawia wszystkie wymienione powyżej informacje do tabeli </w:t>
      </w:r>
      <w:proofErr w:type="spellStart"/>
      <w:r w:rsidR="005E6D53">
        <w:rPr>
          <w:sz w:val="32"/>
          <w:szCs w:val="32"/>
        </w:rPr>
        <w:t>Uzytkownicy</w:t>
      </w:r>
      <w:proofErr w:type="spellEnd"/>
      <w:r w:rsidR="005E6D53">
        <w:rPr>
          <w:sz w:val="32"/>
          <w:szCs w:val="32"/>
        </w:rPr>
        <w:t>. Zwraca wartość id nowo wstawionego użytkownika.</w:t>
      </w:r>
    </w:p>
    <w:p w14:paraId="53956E5A" w14:textId="1689F0F8" w:rsidR="00331F05" w:rsidRDefault="00331F05" w:rsidP="00331F05">
      <w:pPr>
        <w:pStyle w:val="Akapitzlist"/>
        <w:numPr>
          <w:ilvl w:val="0"/>
          <w:numId w:val="6"/>
        </w:numPr>
        <w:rPr>
          <w:sz w:val="32"/>
          <w:szCs w:val="32"/>
        </w:rPr>
      </w:pPr>
      <w:proofErr w:type="spellStart"/>
      <w:r w:rsidRPr="002603A2">
        <w:rPr>
          <w:b/>
          <w:bCs/>
          <w:sz w:val="32"/>
          <w:szCs w:val="32"/>
        </w:rPr>
        <w:t>Show_</w:t>
      </w:r>
      <w:r w:rsidR="002603A2" w:rsidRPr="002603A2">
        <w:rPr>
          <w:b/>
          <w:bCs/>
          <w:sz w:val="32"/>
          <w:szCs w:val="32"/>
        </w:rPr>
        <w:t>Library</w:t>
      </w:r>
      <w:proofErr w:type="spellEnd"/>
      <w:r w:rsidR="00264BB0">
        <w:rPr>
          <w:sz w:val="32"/>
          <w:szCs w:val="32"/>
        </w:rPr>
        <w:t>(</w:t>
      </w:r>
      <w:proofErr w:type="spellStart"/>
      <w:r w:rsidR="00264BB0">
        <w:rPr>
          <w:sz w:val="32"/>
          <w:szCs w:val="32"/>
        </w:rPr>
        <w:t>id_uzytkownika</w:t>
      </w:r>
      <w:proofErr w:type="spellEnd"/>
      <w:r w:rsidR="00264BB0">
        <w:rPr>
          <w:sz w:val="32"/>
          <w:szCs w:val="32"/>
        </w:rPr>
        <w:t>, OUT rekordy)</w:t>
      </w:r>
    </w:p>
    <w:p w14:paraId="1BF3DA13" w14:textId="55237A7F" w:rsidR="00264BB0" w:rsidRDefault="00264BB0" w:rsidP="00264BB0">
      <w:pPr>
        <w:pStyle w:val="Akapitzlist"/>
        <w:numPr>
          <w:ilvl w:val="1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W przypadku tej procedury łączymy dwie tabele przy pomocy INNER JOIN, po to aby wypisać dane wszystkich gier z tabeli przedmioty, gdzie wartości </w:t>
      </w:r>
      <w:proofErr w:type="spellStart"/>
      <w:r>
        <w:rPr>
          <w:sz w:val="32"/>
          <w:szCs w:val="32"/>
        </w:rPr>
        <w:t>prze_id</w:t>
      </w:r>
      <w:proofErr w:type="spellEnd"/>
      <w:r>
        <w:rPr>
          <w:sz w:val="32"/>
          <w:szCs w:val="32"/>
        </w:rPr>
        <w:t xml:space="preserve"> są równe dla obydwu tabel, oraz wartość </w:t>
      </w:r>
      <w:proofErr w:type="spellStart"/>
      <w:r>
        <w:rPr>
          <w:sz w:val="32"/>
          <w:szCs w:val="32"/>
        </w:rPr>
        <w:t>usr_id</w:t>
      </w:r>
      <w:proofErr w:type="spellEnd"/>
      <w:r>
        <w:rPr>
          <w:sz w:val="32"/>
          <w:szCs w:val="32"/>
        </w:rPr>
        <w:t xml:space="preserve"> jest identyczna dla podanej wartości procedury(</w:t>
      </w:r>
      <w:proofErr w:type="spellStart"/>
      <w:r>
        <w:rPr>
          <w:sz w:val="32"/>
          <w:szCs w:val="32"/>
        </w:rPr>
        <w:t>id_uzytkownika</w:t>
      </w:r>
      <w:proofErr w:type="spellEnd"/>
      <w:r>
        <w:rPr>
          <w:sz w:val="32"/>
          <w:szCs w:val="32"/>
        </w:rPr>
        <w:t>), wynikiem tego zapytania jest tablica przedmiotów</w:t>
      </w:r>
      <w:r w:rsidR="004B6827">
        <w:rPr>
          <w:sz w:val="32"/>
          <w:szCs w:val="32"/>
        </w:rPr>
        <w:t xml:space="preserve"> podana na wyjście(rekordy)</w:t>
      </w:r>
      <w:r>
        <w:rPr>
          <w:sz w:val="32"/>
          <w:szCs w:val="32"/>
        </w:rPr>
        <w:t xml:space="preserve">, którą możemy przypisać bezpośrednio do klasy </w:t>
      </w:r>
      <w:proofErr w:type="spellStart"/>
      <w:r>
        <w:rPr>
          <w:sz w:val="32"/>
          <w:szCs w:val="32"/>
        </w:rPr>
        <w:t>Items</w:t>
      </w:r>
      <w:proofErr w:type="spellEnd"/>
      <w:r>
        <w:rPr>
          <w:sz w:val="32"/>
          <w:szCs w:val="32"/>
        </w:rPr>
        <w:t>(Jest kompatybilna z tabelą Przedmioty)</w:t>
      </w:r>
    </w:p>
    <w:p w14:paraId="6C68CDBA" w14:textId="4D1F4A3B" w:rsidR="004B6827" w:rsidRDefault="004B6827" w:rsidP="004B6827">
      <w:pPr>
        <w:pStyle w:val="Akapitzlist"/>
        <w:numPr>
          <w:ilvl w:val="0"/>
          <w:numId w:val="6"/>
        </w:numPr>
        <w:rPr>
          <w:sz w:val="32"/>
          <w:szCs w:val="32"/>
        </w:rPr>
      </w:pPr>
      <w:proofErr w:type="spellStart"/>
      <w:r w:rsidRPr="002603A2">
        <w:rPr>
          <w:b/>
          <w:bCs/>
          <w:sz w:val="32"/>
          <w:szCs w:val="32"/>
        </w:rPr>
        <w:t>Show_Categories</w:t>
      </w:r>
      <w:proofErr w:type="spellEnd"/>
      <w:r>
        <w:rPr>
          <w:sz w:val="32"/>
          <w:szCs w:val="32"/>
        </w:rPr>
        <w:t>(OUT rekordy)</w:t>
      </w:r>
    </w:p>
    <w:p w14:paraId="446F8915" w14:textId="0BCACABF" w:rsidR="004B6827" w:rsidRDefault="004B6827" w:rsidP="004B6827">
      <w:pPr>
        <w:pStyle w:val="Akapitzlist"/>
        <w:numPr>
          <w:ilvl w:val="1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Prosta procedura mająca za zadanie podać wszystkie nazwy z tabeli Kategorie</w:t>
      </w:r>
    </w:p>
    <w:p w14:paraId="7DD0C066" w14:textId="1B907B00" w:rsidR="00391506" w:rsidRDefault="00391506" w:rsidP="00391506">
      <w:pPr>
        <w:pStyle w:val="Akapitzlist"/>
        <w:numPr>
          <w:ilvl w:val="0"/>
          <w:numId w:val="6"/>
        </w:numPr>
        <w:rPr>
          <w:sz w:val="32"/>
          <w:szCs w:val="32"/>
        </w:rPr>
      </w:pPr>
      <w:proofErr w:type="spellStart"/>
      <w:r w:rsidRPr="002603A2">
        <w:rPr>
          <w:b/>
          <w:bCs/>
          <w:sz w:val="32"/>
          <w:szCs w:val="32"/>
        </w:rPr>
        <w:t>Show_Items</w:t>
      </w:r>
      <w:proofErr w:type="spellEnd"/>
      <w:r>
        <w:rPr>
          <w:sz w:val="32"/>
          <w:szCs w:val="32"/>
        </w:rPr>
        <w:t>(</w:t>
      </w:r>
      <w:r w:rsidR="002603A2">
        <w:rPr>
          <w:sz w:val="32"/>
          <w:szCs w:val="32"/>
        </w:rPr>
        <w:t xml:space="preserve">OUT </w:t>
      </w:r>
      <w:r>
        <w:rPr>
          <w:sz w:val="32"/>
          <w:szCs w:val="32"/>
        </w:rPr>
        <w:t>rekordy)</w:t>
      </w:r>
    </w:p>
    <w:p w14:paraId="6F296600" w14:textId="5B21AB6A" w:rsidR="00391506" w:rsidRDefault="00391506" w:rsidP="00391506">
      <w:pPr>
        <w:pStyle w:val="Akapitzlist"/>
        <w:numPr>
          <w:ilvl w:val="1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Prosta procedura podająca na wyjście(rekordy) </w:t>
      </w:r>
      <w:r w:rsidR="002603A2">
        <w:rPr>
          <w:sz w:val="32"/>
          <w:szCs w:val="32"/>
        </w:rPr>
        <w:t>wszystkie przedmioty zawarte w tabeli przedmioty</w:t>
      </w:r>
    </w:p>
    <w:p w14:paraId="64C47D0B" w14:textId="73C9604E" w:rsidR="002603A2" w:rsidRDefault="002603A2" w:rsidP="002603A2">
      <w:pPr>
        <w:pStyle w:val="Akapitzlist"/>
        <w:numPr>
          <w:ilvl w:val="0"/>
          <w:numId w:val="6"/>
        </w:numPr>
        <w:rPr>
          <w:sz w:val="32"/>
          <w:szCs w:val="32"/>
        </w:rPr>
      </w:pPr>
      <w:proofErr w:type="spellStart"/>
      <w:r w:rsidRPr="002603A2">
        <w:rPr>
          <w:b/>
          <w:bCs/>
          <w:sz w:val="32"/>
          <w:szCs w:val="32"/>
        </w:rPr>
        <w:t>ShowComments</w:t>
      </w:r>
      <w:proofErr w:type="spellEnd"/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id_przedmiotu</w:t>
      </w:r>
      <w:proofErr w:type="spellEnd"/>
      <w:r>
        <w:rPr>
          <w:sz w:val="32"/>
          <w:szCs w:val="32"/>
        </w:rPr>
        <w:t>, OUT rekordy)</w:t>
      </w:r>
    </w:p>
    <w:p w14:paraId="0F807D6F" w14:textId="06957D2B" w:rsidR="002603A2" w:rsidRDefault="002603A2" w:rsidP="002603A2">
      <w:pPr>
        <w:pStyle w:val="Akapitzlist"/>
        <w:numPr>
          <w:ilvl w:val="1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Procedura ma na celu znalezienie komentarzy odpowiadających id podanemu na wejściu, oraz zwrócenie ich do wartości rekordy w postaci ustalonej w aplikacji klasy, stąd pojawia się konieczność użycia </w:t>
      </w:r>
      <w:proofErr w:type="spellStart"/>
      <w:r>
        <w:rPr>
          <w:sz w:val="32"/>
          <w:szCs w:val="32"/>
        </w:rPr>
        <w:t>inner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join</w:t>
      </w:r>
      <w:proofErr w:type="spellEnd"/>
      <w:r>
        <w:rPr>
          <w:sz w:val="32"/>
          <w:szCs w:val="32"/>
        </w:rPr>
        <w:t xml:space="preserve"> dla skorzystania połączonych rekordów tabel Oceny, oraz </w:t>
      </w:r>
      <w:proofErr w:type="spellStart"/>
      <w:r>
        <w:rPr>
          <w:sz w:val="32"/>
          <w:szCs w:val="32"/>
        </w:rPr>
        <w:t>Uzytkownicy</w:t>
      </w:r>
      <w:proofErr w:type="spellEnd"/>
    </w:p>
    <w:p w14:paraId="2FEF9D29" w14:textId="6726791D" w:rsidR="002603A2" w:rsidRDefault="002603A2" w:rsidP="002603A2">
      <w:pPr>
        <w:pStyle w:val="Akapitzlist"/>
        <w:numPr>
          <w:ilvl w:val="0"/>
          <w:numId w:val="6"/>
        </w:numPr>
        <w:rPr>
          <w:sz w:val="32"/>
          <w:szCs w:val="32"/>
        </w:rPr>
      </w:pPr>
      <w:proofErr w:type="spellStart"/>
      <w:r w:rsidRPr="002603A2">
        <w:rPr>
          <w:b/>
          <w:bCs/>
          <w:sz w:val="32"/>
          <w:szCs w:val="32"/>
        </w:rPr>
        <w:t>ShowUsers</w:t>
      </w:r>
      <w:proofErr w:type="spellEnd"/>
      <w:r>
        <w:rPr>
          <w:sz w:val="32"/>
          <w:szCs w:val="32"/>
        </w:rPr>
        <w:t>(rekordy)</w:t>
      </w:r>
    </w:p>
    <w:p w14:paraId="4A013D7A" w14:textId="38E0F5A0" w:rsidR="002603A2" w:rsidRDefault="002603A2" w:rsidP="002603A2">
      <w:pPr>
        <w:pStyle w:val="Akapitzlist"/>
        <w:numPr>
          <w:ilvl w:val="1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Procedura zwraca do zmiennej rekordy dane wszystkich </w:t>
      </w:r>
      <w:proofErr w:type="spellStart"/>
      <w:r>
        <w:rPr>
          <w:sz w:val="32"/>
          <w:szCs w:val="32"/>
        </w:rPr>
        <w:t>uzytkownikow</w:t>
      </w:r>
      <w:proofErr w:type="spellEnd"/>
      <w:r>
        <w:rPr>
          <w:sz w:val="32"/>
          <w:szCs w:val="32"/>
        </w:rPr>
        <w:t xml:space="preserve">, z </w:t>
      </w:r>
      <w:proofErr w:type="spellStart"/>
      <w:r>
        <w:rPr>
          <w:sz w:val="32"/>
          <w:szCs w:val="32"/>
        </w:rPr>
        <w:t>pominieciem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wartosci</w:t>
      </w:r>
      <w:proofErr w:type="spellEnd"/>
      <w:r>
        <w:rPr>
          <w:sz w:val="32"/>
          <w:szCs w:val="32"/>
        </w:rPr>
        <w:t xml:space="preserve"> kolumn </w:t>
      </w:r>
      <w:proofErr w:type="spellStart"/>
      <w:r>
        <w:rPr>
          <w:sz w:val="32"/>
          <w:szCs w:val="32"/>
        </w:rPr>
        <w:t>password</w:t>
      </w:r>
      <w:proofErr w:type="spellEnd"/>
    </w:p>
    <w:p w14:paraId="293BC5FB" w14:textId="75994215" w:rsidR="002603A2" w:rsidRDefault="002603A2" w:rsidP="002603A2">
      <w:pPr>
        <w:pStyle w:val="Akapitzlist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Aplikacja posiada również kilka </w:t>
      </w:r>
      <w:proofErr w:type="spellStart"/>
      <w:r>
        <w:rPr>
          <w:sz w:val="32"/>
          <w:szCs w:val="32"/>
        </w:rPr>
        <w:t>triggerów</w:t>
      </w:r>
      <w:proofErr w:type="spellEnd"/>
      <w:r>
        <w:rPr>
          <w:sz w:val="32"/>
          <w:szCs w:val="32"/>
        </w:rPr>
        <w:t xml:space="preserve">, mają one na celu automatyczne wprowadzanie </w:t>
      </w:r>
      <w:proofErr w:type="spellStart"/>
      <w:r>
        <w:rPr>
          <w:sz w:val="32"/>
          <w:szCs w:val="32"/>
        </w:rPr>
        <w:t>nowega</w:t>
      </w:r>
      <w:proofErr w:type="spellEnd"/>
      <w:r>
        <w:rPr>
          <w:sz w:val="32"/>
          <w:szCs w:val="32"/>
        </w:rPr>
        <w:t xml:space="preserve"> id dla każdej z kolumn przez nich obsługiwanych w miejsce wartości </w:t>
      </w:r>
      <w:proofErr w:type="spellStart"/>
      <w:r>
        <w:rPr>
          <w:sz w:val="32"/>
          <w:szCs w:val="32"/>
        </w:rPr>
        <w:t>null</w:t>
      </w:r>
      <w:proofErr w:type="spellEnd"/>
    </w:p>
    <w:p w14:paraId="14612BEF" w14:textId="122E354A" w:rsidR="00182EF7" w:rsidRDefault="00182EF7" w:rsidP="00182EF7">
      <w:pPr>
        <w:pStyle w:val="Akapitzlist"/>
        <w:numPr>
          <w:ilvl w:val="1"/>
          <w:numId w:val="6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Tworzenie ich opierałem o sekwencję „trzymającą aktualny index dla danej tabeli, następnie przystępowałem do stworzenia </w:t>
      </w:r>
      <w:proofErr w:type="spellStart"/>
      <w:r>
        <w:rPr>
          <w:sz w:val="32"/>
          <w:szCs w:val="32"/>
        </w:rPr>
        <w:t>triggera</w:t>
      </w:r>
      <w:proofErr w:type="spellEnd"/>
      <w:r>
        <w:rPr>
          <w:sz w:val="32"/>
          <w:szCs w:val="32"/>
        </w:rPr>
        <w:t xml:space="preserve"> o warunkach BEFORE INSERT ON (nazwa tabeli) FOR EACH ROW itd.</w:t>
      </w:r>
    </w:p>
    <w:p w14:paraId="11BF0C30" w14:textId="21C2BBDC" w:rsidR="00182EF7" w:rsidRDefault="00182EF7" w:rsidP="00182EF7">
      <w:pPr>
        <w:pStyle w:val="Akapitzlist"/>
        <w:numPr>
          <w:ilvl w:val="1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Z czasem jednak znalazłem nowsze, bardziej adekwatne rozwiązanie które polegało na dodaniu: „NUMBER GENERATED by </w:t>
      </w:r>
      <w:proofErr w:type="spellStart"/>
      <w:r>
        <w:rPr>
          <w:sz w:val="32"/>
          <w:szCs w:val="32"/>
        </w:rPr>
        <w:t>default</w:t>
      </w:r>
      <w:proofErr w:type="spellEnd"/>
      <w:r>
        <w:rPr>
          <w:sz w:val="32"/>
          <w:szCs w:val="32"/>
        </w:rPr>
        <w:t xml:space="preserve"> on </w:t>
      </w:r>
      <w:proofErr w:type="spellStart"/>
      <w:r>
        <w:rPr>
          <w:sz w:val="32"/>
          <w:szCs w:val="32"/>
        </w:rPr>
        <w:t>null</w:t>
      </w:r>
      <w:proofErr w:type="spellEnd"/>
      <w:r>
        <w:rPr>
          <w:sz w:val="32"/>
          <w:szCs w:val="32"/>
        </w:rPr>
        <w:t xml:space="preserve"> as IDENTITY”. Dlatego w bazie można spotkać się z obiema formami podejścia do </w:t>
      </w:r>
      <w:proofErr w:type="spellStart"/>
      <w:r>
        <w:rPr>
          <w:sz w:val="32"/>
          <w:szCs w:val="32"/>
        </w:rPr>
        <w:t>autoincrementowania</w:t>
      </w:r>
      <w:proofErr w:type="spellEnd"/>
      <w:r>
        <w:rPr>
          <w:sz w:val="32"/>
          <w:szCs w:val="32"/>
        </w:rPr>
        <w:t xml:space="preserve"> indexu tabeli</w:t>
      </w:r>
      <w:r w:rsidR="000761D8">
        <w:rPr>
          <w:sz w:val="32"/>
          <w:szCs w:val="32"/>
        </w:rPr>
        <w:t>. Trzeba jednak pamiętać że to rozwiązanie jest kompatybilne wyłącznie dla wersji Oracle 12c+</w:t>
      </w:r>
    </w:p>
    <w:p w14:paraId="4A389486" w14:textId="0BFFBEF0" w:rsidR="002603A2" w:rsidRDefault="00182EF7" w:rsidP="002603A2">
      <w:pPr>
        <w:rPr>
          <w:b/>
          <w:bCs/>
          <w:sz w:val="36"/>
          <w:szCs w:val="36"/>
        </w:rPr>
      </w:pPr>
      <w:r w:rsidRPr="00056EC8">
        <w:rPr>
          <w:b/>
          <w:bCs/>
          <w:sz w:val="36"/>
          <w:szCs w:val="36"/>
        </w:rPr>
        <w:t>5.</w:t>
      </w:r>
      <w:r w:rsidR="00056EC8" w:rsidRPr="00056EC8">
        <w:rPr>
          <w:b/>
          <w:bCs/>
          <w:sz w:val="36"/>
          <w:szCs w:val="36"/>
        </w:rPr>
        <w:t>Praktyczna implementacja projektu</w:t>
      </w:r>
    </w:p>
    <w:p w14:paraId="6D4CABB7" w14:textId="316483F7" w:rsidR="00056EC8" w:rsidRDefault="00056EC8" w:rsidP="002603A2">
      <w:pPr>
        <w:rPr>
          <w:b/>
          <w:bCs/>
          <w:sz w:val="32"/>
          <w:szCs w:val="32"/>
        </w:rPr>
      </w:pPr>
    </w:p>
    <w:p w14:paraId="78277790" w14:textId="7442DD8A" w:rsidR="00056EC8" w:rsidRDefault="00056EC8" w:rsidP="00056EC8">
      <w:pPr>
        <w:pStyle w:val="Akapitzlist"/>
        <w:numPr>
          <w:ilvl w:val="0"/>
          <w:numId w:val="7"/>
        </w:numPr>
        <w:rPr>
          <w:b/>
          <w:bCs/>
          <w:sz w:val="32"/>
          <w:szCs w:val="32"/>
        </w:rPr>
      </w:pPr>
      <w:proofErr w:type="spellStart"/>
      <w:r w:rsidRPr="00056EC8">
        <w:rPr>
          <w:b/>
          <w:bCs/>
          <w:sz w:val="32"/>
          <w:szCs w:val="32"/>
        </w:rPr>
        <w:t>Backend</w:t>
      </w:r>
      <w:proofErr w:type="spellEnd"/>
      <w:r w:rsidRPr="00056EC8">
        <w:rPr>
          <w:b/>
          <w:bCs/>
          <w:sz w:val="32"/>
          <w:szCs w:val="32"/>
        </w:rPr>
        <w:t xml:space="preserve"> PHP</w:t>
      </w:r>
    </w:p>
    <w:p w14:paraId="4439F097" w14:textId="15E731CC" w:rsidR="00056EC8" w:rsidRDefault="00056EC8" w:rsidP="00056EC8">
      <w:pPr>
        <w:rPr>
          <w:sz w:val="32"/>
          <w:szCs w:val="32"/>
        </w:rPr>
      </w:pPr>
      <w:r w:rsidRPr="00056EC8">
        <w:rPr>
          <w:sz w:val="32"/>
          <w:szCs w:val="32"/>
        </w:rPr>
        <w:t>Plik zawierający dane połączenia z b</w:t>
      </w:r>
      <w:r>
        <w:rPr>
          <w:sz w:val="32"/>
          <w:szCs w:val="32"/>
        </w:rPr>
        <w:t>azą</w:t>
      </w:r>
    </w:p>
    <w:p w14:paraId="616E1D60" w14:textId="4C08BA12" w:rsidR="006F2267" w:rsidRDefault="006F2267" w:rsidP="00056EC8">
      <w:pPr>
        <w:rPr>
          <w:sz w:val="32"/>
          <w:szCs w:val="32"/>
        </w:rPr>
      </w:pPr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connect.php</w:t>
      </w:r>
      <w:proofErr w:type="spellEnd"/>
      <w:r>
        <w:rPr>
          <w:sz w:val="32"/>
          <w:szCs w:val="32"/>
        </w:rPr>
        <w:t>)</w:t>
      </w:r>
    </w:p>
    <w:p w14:paraId="19112871" w14:textId="0CA7D709" w:rsidR="00056EC8" w:rsidRDefault="006F2267" w:rsidP="00056EC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24DB5CC" wp14:editId="02DDA8F8">
            <wp:extent cx="5752465" cy="2647315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B974" w14:textId="05D710D2" w:rsidR="00056EC8" w:rsidRDefault="00056EC8" w:rsidP="00056EC8">
      <w:pPr>
        <w:rPr>
          <w:sz w:val="32"/>
          <w:szCs w:val="32"/>
        </w:rPr>
      </w:pPr>
      <w:r>
        <w:rPr>
          <w:sz w:val="32"/>
          <w:szCs w:val="32"/>
        </w:rPr>
        <w:t>Pliki zawierając</w:t>
      </w:r>
      <w:r w:rsidR="006F2267">
        <w:rPr>
          <w:sz w:val="32"/>
          <w:szCs w:val="32"/>
        </w:rPr>
        <w:t>e</w:t>
      </w:r>
      <w:r>
        <w:rPr>
          <w:sz w:val="32"/>
          <w:szCs w:val="32"/>
        </w:rPr>
        <w:t xml:space="preserve"> przykładow</w:t>
      </w:r>
      <w:r w:rsidR="006F2267">
        <w:rPr>
          <w:sz w:val="32"/>
          <w:szCs w:val="32"/>
        </w:rPr>
        <w:t>e</w:t>
      </w:r>
      <w:r>
        <w:rPr>
          <w:sz w:val="32"/>
          <w:szCs w:val="32"/>
        </w:rPr>
        <w:t xml:space="preserve"> mechanizm przesyłania danych pomiędzy </w:t>
      </w:r>
      <w:proofErr w:type="spellStart"/>
      <w:r>
        <w:rPr>
          <w:sz w:val="32"/>
          <w:szCs w:val="32"/>
        </w:rPr>
        <w:t>Frontendem</w:t>
      </w:r>
      <w:proofErr w:type="spellEnd"/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Angular</w:t>
      </w:r>
      <w:proofErr w:type="spellEnd"/>
      <w:r>
        <w:rPr>
          <w:sz w:val="32"/>
          <w:szCs w:val="32"/>
        </w:rPr>
        <w:t>) a bazą, przy pomocy PHP</w:t>
      </w:r>
    </w:p>
    <w:p w14:paraId="26ACF852" w14:textId="688B2F28" w:rsidR="006F2267" w:rsidRDefault="006F2267" w:rsidP="00056EC8">
      <w:pPr>
        <w:rPr>
          <w:sz w:val="32"/>
          <w:szCs w:val="32"/>
        </w:rPr>
      </w:pPr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readComment.php</w:t>
      </w:r>
      <w:proofErr w:type="spellEnd"/>
      <w:r>
        <w:rPr>
          <w:sz w:val="32"/>
          <w:szCs w:val="32"/>
        </w:rPr>
        <w:t>)</w:t>
      </w:r>
    </w:p>
    <w:p w14:paraId="29A477A5" w14:textId="41C3B186" w:rsidR="006F2267" w:rsidRDefault="006F2267" w:rsidP="00056EC8">
      <w:pPr>
        <w:rPr>
          <w:caps/>
          <w:sz w:val="32"/>
          <w:szCs w:val="32"/>
        </w:rPr>
      </w:pPr>
      <w:r>
        <w:rPr>
          <w:caps/>
          <w:noProof/>
          <w:sz w:val="32"/>
          <w:szCs w:val="32"/>
        </w:rPr>
        <w:lastRenderedPageBreak/>
        <w:drawing>
          <wp:inline distT="0" distB="0" distL="0" distR="0" wp14:anchorId="58C9CE73" wp14:editId="34642347">
            <wp:extent cx="5762625" cy="5784215"/>
            <wp:effectExtent l="0" t="0" r="952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96D5" w14:textId="77777777" w:rsidR="006F2267" w:rsidRDefault="006F2267" w:rsidP="006F2267">
      <w:pPr>
        <w:rPr>
          <w:sz w:val="28"/>
          <w:szCs w:val="28"/>
        </w:rPr>
      </w:pPr>
      <w:r>
        <w:rPr>
          <w:sz w:val="28"/>
          <w:szCs w:val="28"/>
        </w:rPr>
        <w:t>Powyższy plik ukazuje wysyłania do bazy przy pomocy procedury, mapowania jej wyników na wartości, a następnie mapowania tych wartości do formatu JSON.</w:t>
      </w:r>
    </w:p>
    <w:p w14:paraId="0B7E26D8" w14:textId="45FD6830" w:rsidR="006F2267" w:rsidRDefault="006F2267" w:rsidP="006F226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615837C" wp14:editId="132504B2">
            <wp:extent cx="4429483" cy="338115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934" cy="34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8F4388C" wp14:editId="4872A50E">
            <wp:extent cx="4424138" cy="42530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352" cy="428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2592CA49" w14:textId="7B89484F" w:rsidR="006F2267" w:rsidRDefault="006F2267" w:rsidP="006F2267">
      <w:pPr>
        <w:rPr>
          <w:sz w:val="28"/>
          <w:szCs w:val="28"/>
        </w:rPr>
      </w:pPr>
      <w:r>
        <w:rPr>
          <w:sz w:val="28"/>
          <w:szCs w:val="28"/>
        </w:rPr>
        <w:t>Powyżej obserwujemy przykład procedury wykonującej wstawianie danych do wielu kolumn jednocześnie w prostej i przejrzystej formie.</w:t>
      </w:r>
    </w:p>
    <w:p w14:paraId="5CA807D1" w14:textId="11A52D52" w:rsidR="00246726" w:rsidRDefault="00246726" w:rsidP="006F226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E1BCC1" wp14:editId="054A622E">
            <wp:extent cx="5752465" cy="2094865"/>
            <wp:effectExtent l="0" t="0" r="63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8797" w14:textId="7D160716" w:rsidR="00246726" w:rsidRDefault="00246726" w:rsidP="006F2267">
      <w:pPr>
        <w:rPr>
          <w:sz w:val="28"/>
          <w:szCs w:val="28"/>
        </w:rPr>
      </w:pPr>
      <w:r>
        <w:rPr>
          <w:sz w:val="28"/>
          <w:szCs w:val="28"/>
        </w:rPr>
        <w:t>Docelowa Klasa mapowana z obiektu JSON.</w:t>
      </w:r>
    </w:p>
    <w:p w14:paraId="511AC762" w14:textId="0B5FE621" w:rsidR="00246726" w:rsidRDefault="00246726" w:rsidP="006F2267">
      <w:pPr>
        <w:rPr>
          <w:sz w:val="28"/>
          <w:szCs w:val="28"/>
        </w:rPr>
      </w:pPr>
    </w:p>
    <w:p w14:paraId="790C2633" w14:textId="316E74D3" w:rsidR="00246726" w:rsidRDefault="00246726" w:rsidP="006F2267">
      <w:pPr>
        <w:rPr>
          <w:b/>
          <w:bCs/>
          <w:sz w:val="36"/>
          <w:szCs w:val="36"/>
        </w:rPr>
      </w:pPr>
      <w:r w:rsidRPr="00246726">
        <w:rPr>
          <w:b/>
          <w:bCs/>
          <w:sz w:val="36"/>
          <w:szCs w:val="36"/>
        </w:rPr>
        <w:t>6.GUI</w:t>
      </w:r>
    </w:p>
    <w:p w14:paraId="75848D81" w14:textId="006DBFB1" w:rsidR="009C26D0" w:rsidRPr="009C26D0" w:rsidRDefault="009C26D0" w:rsidP="006F2267">
      <w:pPr>
        <w:rPr>
          <w:sz w:val="28"/>
          <w:szCs w:val="28"/>
        </w:rPr>
      </w:pPr>
      <w:r>
        <w:rPr>
          <w:sz w:val="28"/>
          <w:szCs w:val="28"/>
        </w:rPr>
        <w:t>a)Wygląd startowy</w:t>
      </w:r>
    </w:p>
    <w:p w14:paraId="3F55BC06" w14:textId="3271D61A" w:rsidR="00246726" w:rsidRDefault="009C26D0" w:rsidP="006F226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4A949C" wp14:editId="2A8645C9">
            <wp:extent cx="5759450" cy="27228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7DBC" w14:textId="477F675E" w:rsidR="009C26D0" w:rsidRDefault="009C26D0" w:rsidP="006F2267">
      <w:pPr>
        <w:rPr>
          <w:sz w:val="28"/>
          <w:szCs w:val="28"/>
        </w:rPr>
      </w:pPr>
      <w:r>
        <w:rPr>
          <w:sz w:val="28"/>
          <w:szCs w:val="28"/>
        </w:rPr>
        <w:t>b) Panel rejestracji</w:t>
      </w:r>
    </w:p>
    <w:p w14:paraId="292AE32A" w14:textId="7DAD6147" w:rsidR="009C26D0" w:rsidRDefault="009C26D0" w:rsidP="006F226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1683E7" wp14:editId="22590BC6">
            <wp:extent cx="5759450" cy="26955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9E2B7" w14:textId="2CE14125" w:rsidR="009C26D0" w:rsidRDefault="009C26D0" w:rsidP="006F2267">
      <w:pPr>
        <w:rPr>
          <w:sz w:val="28"/>
          <w:szCs w:val="28"/>
        </w:rPr>
      </w:pPr>
      <w:r>
        <w:rPr>
          <w:sz w:val="28"/>
          <w:szCs w:val="28"/>
        </w:rPr>
        <w:t>c) Panel logowania</w:t>
      </w:r>
      <w:r>
        <w:rPr>
          <w:noProof/>
          <w:sz w:val="28"/>
          <w:szCs w:val="28"/>
        </w:rPr>
        <w:drawing>
          <wp:inline distT="0" distB="0" distL="0" distR="0" wp14:anchorId="0B4BC530" wp14:editId="47EAFE3D">
            <wp:extent cx="5752465" cy="2702560"/>
            <wp:effectExtent l="0" t="0" r="63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D013B" w14:textId="5F6F8B92" w:rsidR="009C26D0" w:rsidRDefault="009C26D0" w:rsidP="006F2267">
      <w:pPr>
        <w:rPr>
          <w:sz w:val="28"/>
          <w:szCs w:val="28"/>
        </w:rPr>
      </w:pPr>
      <w:r>
        <w:rPr>
          <w:sz w:val="28"/>
          <w:szCs w:val="28"/>
        </w:rPr>
        <w:t>d) Widoczność zalogowania użytkownika</w:t>
      </w:r>
      <w:r>
        <w:rPr>
          <w:noProof/>
          <w:sz w:val="28"/>
          <w:szCs w:val="28"/>
        </w:rPr>
        <w:drawing>
          <wp:inline distT="0" distB="0" distL="0" distR="0" wp14:anchorId="3594B448" wp14:editId="2B222E96">
            <wp:extent cx="5759450" cy="2702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A591F" w14:textId="0C646CC6" w:rsidR="009C26D0" w:rsidRDefault="009C26D0" w:rsidP="006F2267">
      <w:pPr>
        <w:rPr>
          <w:sz w:val="28"/>
          <w:szCs w:val="28"/>
        </w:rPr>
      </w:pPr>
      <w:r>
        <w:rPr>
          <w:sz w:val="28"/>
          <w:szCs w:val="28"/>
        </w:rPr>
        <w:lastRenderedPageBreak/>
        <w:t>e)Przykładowa zawartość sklepu</w:t>
      </w:r>
      <w:r>
        <w:rPr>
          <w:noProof/>
          <w:sz w:val="28"/>
          <w:szCs w:val="28"/>
        </w:rPr>
        <w:drawing>
          <wp:inline distT="0" distB="0" distL="0" distR="0" wp14:anchorId="4D2D41C9" wp14:editId="440E21A6">
            <wp:extent cx="5759450" cy="27089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A96C" w14:textId="66A8D9B6" w:rsidR="009C26D0" w:rsidRDefault="009C26D0" w:rsidP="006F2267">
      <w:pPr>
        <w:rPr>
          <w:sz w:val="28"/>
          <w:szCs w:val="28"/>
        </w:rPr>
      </w:pPr>
      <w:r>
        <w:rPr>
          <w:sz w:val="28"/>
          <w:szCs w:val="28"/>
        </w:rPr>
        <w:t>f)Przykładowy produkt w sklepie</w:t>
      </w:r>
    </w:p>
    <w:p w14:paraId="76B50D74" w14:textId="29EC63C5" w:rsidR="009C26D0" w:rsidRDefault="009C26D0" w:rsidP="006F226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786145" wp14:editId="10CBE922">
            <wp:extent cx="5759450" cy="2702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C55CE" w14:textId="67DAEF6E" w:rsidR="009C26D0" w:rsidRDefault="009C26D0" w:rsidP="006F2267">
      <w:pPr>
        <w:rPr>
          <w:sz w:val="28"/>
          <w:szCs w:val="28"/>
        </w:rPr>
      </w:pPr>
      <w:r>
        <w:rPr>
          <w:sz w:val="28"/>
          <w:szCs w:val="28"/>
        </w:rPr>
        <w:lastRenderedPageBreak/>
        <w:t>g)Sekcja komentarzy w sklepie</w:t>
      </w:r>
      <w:r>
        <w:rPr>
          <w:noProof/>
          <w:sz w:val="28"/>
          <w:szCs w:val="28"/>
        </w:rPr>
        <w:drawing>
          <wp:inline distT="0" distB="0" distL="0" distR="0" wp14:anchorId="3D1B3B93" wp14:editId="5A5A0913">
            <wp:extent cx="5759450" cy="27089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03144" w14:textId="20AEDE1F" w:rsidR="009C26D0" w:rsidRDefault="009C26D0" w:rsidP="006F2267">
      <w:pPr>
        <w:rPr>
          <w:sz w:val="28"/>
          <w:szCs w:val="28"/>
        </w:rPr>
      </w:pPr>
      <w:r>
        <w:rPr>
          <w:sz w:val="28"/>
          <w:szCs w:val="28"/>
        </w:rPr>
        <w:t>h) Sekcja komentarzy w bibliotece</w:t>
      </w:r>
      <w:r>
        <w:rPr>
          <w:noProof/>
          <w:sz w:val="28"/>
          <w:szCs w:val="28"/>
        </w:rPr>
        <w:drawing>
          <wp:inline distT="0" distB="0" distL="0" distR="0" wp14:anchorId="14F91590" wp14:editId="0DEF4393">
            <wp:extent cx="5759450" cy="2695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0B53" w14:textId="6A9B549A" w:rsidR="0044725D" w:rsidRDefault="0044725D" w:rsidP="006F2267">
      <w:pPr>
        <w:rPr>
          <w:sz w:val="28"/>
          <w:szCs w:val="28"/>
        </w:rPr>
      </w:pPr>
    </w:p>
    <w:p w14:paraId="6409960C" w14:textId="1476BAC4" w:rsidR="0044725D" w:rsidRPr="0044725D" w:rsidRDefault="0044725D" w:rsidP="006F2267">
      <w:pPr>
        <w:rPr>
          <w:b/>
          <w:bCs/>
          <w:sz w:val="44"/>
          <w:szCs w:val="44"/>
        </w:rPr>
      </w:pPr>
      <w:r w:rsidRPr="0044725D">
        <w:rPr>
          <w:b/>
          <w:bCs/>
          <w:sz w:val="44"/>
          <w:szCs w:val="44"/>
        </w:rPr>
        <w:t>Podsumowanie</w:t>
      </w:r>
    </w:p>
    <w:p w14:paraId="29E7BCE2" w14:textId="75286B59" w:rsidR="0044725D" w:rsidRDefault="0044725D" w:rsidP="006F2267">
      <w:pPr>
        <w:rPr>
          <w:sz w:val="28"/>
          <w:szCs w:val="28"/>
        </w:rPr>
      </w:pPr>
      <w:r>
        <w:rPr>
          <w:sz w:val="28"/>
          <w:szCs w:val="28"/>
        </w:rPr>
        <w:t xml:space="preserve">Projekt reprezentuje działająca aplikacja o realnych możliwościach dalszego rozwoju dzięki </w:t>
      </w:r>
      <w:proofErr w:type="spellStart"/>
      <w:r>
        <w:rPr>
          <w:sz w:val="28"/>
          <w:szCs w:val="28"/>
        </w:rPr>
        <w:t>zstosowaniu</w:t>
      </w:r>
      <w:proofErr w:type="spellEnd"/>
      <w:r>
        <w:rPr>
          <w:sz w:val="28"/>
          <w:szCs w:val="28"/>
        </w:rPr>
        <w:t xml:space="preserve"> procedur dla zmniejszenia redundancji kodu, jak i użycia </w:t>
      </w:r>
      <w:proofErr w:type="spellStart"/>
      <w:r>
        <w:rPr>
          <w:sz w:val="28"/>
          <w:szCs w:val="28"/>
        </w:rPr>
        <w:t>framewordku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Angular</w:t>
      </w:r>
      <w:proofErr w:type="spellEnd"/>
      <w:r>
        <w:rPr>
          <w:sz w:val="28"/>
          <w:szCs w:val="28"/>
        </w:rPr>
        <w:t>.</w:t>
      </w:r>
    </w:p>
    <w:p w14:paraId="2AAB3B3B" w14:textId="060C10B1" w:rsidR="0044725D" w:rsidRDefault="0044725D" w:rsidP="006F2267">
      <w:pPr>
        <w:rPr>
          <w:sz w:val="28"/>
          <w:szCs w:val="28"/>
        </w:rPr>
      </w:pPr>
    </w:p>
    <w:p w14:paraId="17E90A01" w14:textId="2993C63A" w:rsidR="0044725D" w:rsidRDefault="0044725D" w:rsidP="006F2267">
      <w:pPr>
        <w:rPr>
          <w:sz w:val="28"/>
          <w:szCs w:val="28"/>
        </w:rPr>
      </w:pPr>
      <w:r>
        <w:rPr>
          <w:sz w:val="28"/>
          <w:szCs w:val="28"/>
        </w:rPr>
        <w:t>Aktualna struktura projektu:</w:t>
      </w:r>
    </w:p>
    <w:p w14:paraId="2528668E" w14:textId="43962134" w:rsidR="0044725D" w:rsidRDefault="0044725D" w:rsidP="0044725D">
      <w:pPr>
        <w:pStyle w:val="Akapitzlist"/>
        <w:numPr>
          <w:ilvl w:val="0"/>
          <w:numId w:val="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Backend</w:t>
      </w:r>
      <w:proofErr w:type="spellEnd"/>
      <w:r>
        <w:rPr>
          <w:sz w:val="28"/>
          <w:szCs w:val="28"/>
        </w:rPr>
        <w:t xml:space="preserve"> – Katalog ten zawiera pliki </w:t>
      </w:r>
      <w:proofErr w:type="spellStart"/>
      <w:r>
        <w:rPr>
          <w:sz w:val="28"/>
          <w:szCs w:val="28"/>
        </w:rPr>
        <w:t>php</w:t>
      </w:r>
      <w:proofErr w:type="spellEnd"/>
      <w:r>
        <w:rPr>
          <w:sz w:val="28"/>
          <w:szCs w:val="28"/>
        </w:rPr>
        <w:t xml:space="preserve"> niezbędne do połączenia GUI z bazą</w:t>
      </w:r>
    </w:p>
    <w:p w14:paraId="71849224" w14:textId="235B5B38" w:rsidR="0044725D" w:rsidRDefault="0044725D" w:rsidP="0044725D">
      <w:pPr>
        <w:pStyle w:val="Akapitzlist"/>
        <w:numPr>
          <w:ilvl w:val="0"/>
          <w:numId w:val="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Docs</w:t>
      </w:r>
      <w:proofErr w:type="spellEnd"/>
      <w:r>
        <w:rPr>
          <w:sz w:val="28"/>
          <w:szCs w:val="28"/>
        </w:rPr>
        <w:t xml:space="preserve"> – Katalog ten zawiera aktualną ostateczną wersję dokumentacji ze schematem, jak i podkatalog zawierający wcześniejszy opis aplikacji oraz jego schemat</w:t>
      </w:r>
    </w:p>
    <w:p w14:paraId="02C7349C" w14:textId="66862A51" w:rsidR="0044725D" w:rsidRDefault="0044725D" w:rsidP="0044725D">
      <w:pPr>
        <w:pStyle w:val="Akapitzlist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Gui – Katalog ten zawiera </w:t>
      </w:r>
      <w:proofErr w:type="spellStart"/>
      <w:r>
        <w:rPr>
          <w:sz w:val="28"/>
          <w:szCs w:val="28"/>
        </w:rPr>
        <w:t>czesc</w:t>
      </w:r>
      <w:proofErr w:type="spellEnd"/>
      <w:r>
        <w:rPr>
          <w:sz w:val="28"/>
          <w:szCs w:val="28"/>
        </w:rPr>
        <w:t xml:space="preserve"> Graficzną aplikacji, więcej o postępowaniu z tym katalogiem można przeczytać w instrukcji</w:t>
      </w:r>
    </w:p>
    <w:p w14:paraId="4412663A" w14:textId="7AA1D74C" w:rsidR="0044725D" w:rsidRDefault="0044725D" w:rsidP="0044725D">
      <w:pPr>
        <w:pStyle w:val="Akapitzlist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Pass -  w tym katalogu znajdują się hasła niezbędne do testowania działania aplikacji</w:t>
      </w:r>
    </w:p>
    <w:p w14:paraId="2DCD7FDD" w14:textId="122106EB" w:rsidR="0044725D" w:rsidRPr="0044725D" w:rsidRDefault="0044725D" w:rsidP="0044725D">
      <w:pPr>
        <w:pStyle w:val="Akapitzlist"/>
        <w:numPr>
          <w:ilvl w:val="0"/>
          <w:numId w:val="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– tutaj znajduje się niebinarny export bazy danych</w:t>
      </w:r>
    </w:p>
    <w:sectPr w:rsidR="0044725D" w:rsidRPr="0044725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D02516" w14:textId="77777777" w:rsidR="00EB0BF8" w:rsidRDefault="00EB0BF8" w:rsidP="0002136F">
      <w:pPr>
        <w:spacing w:after="0" w:line="240" w:lineRule="auto"/>
      </w:pPr>
      <w:r>
        <w:separator/>
      </w:r>
    </w:p>
  </w:endnote>
  <w:endnote w:type="continuationSeparator" w:id="0">
    <w:p w14:paraId="11983F06" w14:textId="77777777" w:rsidR="00EB0BF8" w:rsidRDefault="00EB0BF8" w:rsidP="000213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AC4AEF" w14:textId="77777777" w:rsidR="00EB0BF8" w:rsidRDefault="00EB0BF8" w:rsidP="0002136F">
      <w:pPr>
        <w:spacing w:after="0" w:line="240" w:lineRule="auto"/>
      </w:pPr>
      <w:r>
        <w:separator/>
      </w:r>
    </w:p>
  </w:footnote>
  <w:footnote w:type="continuationSeparator" w:id="0">
    <w:p w14:paraId="75115839" w14:textId="77777777" w:rsidR="00EB0BF8" w:rsidRDefault="00EB0BF8" w:rsidP="000213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8B72DA"/>
    <w:multiLevelType w:val="hybridMultilevel"/>
    <w:tmpl w:val="74D2069A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405AF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520C529E"/>
    <w:multiLevelType w:val="hybridMultilevel"/>
    <w:tmpl w:val="3B2A226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882D85"/>
    <w:multiLevelType w:val="multilevel"/>
    <w:tmpl w:val="067AF2F2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6106663C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64B373B2"/>
    <w:multiLevelType w:val="hybridMultilevel"/>
    <w:tmpl w:val="77DCA17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7BA05D7"/>
    <w:multiLevelType w:val="hybridMultilevel"/>
    <w:tmpl w:val="552CE6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2B7"/>
    <w:rsid w:val="0002136F"/>
    <w:rsid w:val="00056EC8"/>
    <w:rsid w:val="000761D8"/>
    <w:rsid w:val="000A2D0F"/>
    <w:rsid w:val="00132262"/>
    <w:rsid w:val="00173685"/>
    <w:rsid w:val="00182EF7"/>
    <w:rsid w:val="00246726"/>
    <w:rsid w:val="002603A2"/>
    <w:rsid w:val="00264BB0"/>
    <w:rsid w:val="003257DD"/>
    <w:rsid w:val="00331F05"/>
    <w:rsid w:val="00391506"/>
    <w:rsid w:val="003B277B"/>
    <w:rsid w:val="0044725D"/>
    <w:rsid w:val="004B6827"/>
    <w:rsid w:val="005B6467"/>
    <w:rsid w:val="005E0886"/>
    <w:rsid w:val="005E6D53"/>
    <w:rsid w:val="00666CE7"/>
    <w:rsid w:val="006F2267"/>
    <w:rsid w:val="00783730"/>
    <w:rsid w:val="007F63C8"/>
    <w:rsid w:val="008062B7"/>
    <w:rsid w:val="008F0B38"/>
    <w:rsid w:val="009949D3"/>
    <w:rsid w:val="009C26D0"/>
    <w:rsid w:val="00AF37C9"/>
    <w:rsid w:val="00B245F6"/>
    <w:rsid w:val="00BB1ABD"/>
    <w:rsid w:val="00BE39C9"/>
    <w:rsid w:val="00C2392A"/>
    <w:rsid w:val="00D0181D"/>
    <w:rsid w:val="00E111EB"/>
    <w:rsid w:val="00E36836"/>
    <w:rsid w:val="00EB0BF8"/>
    <w:rsid w:val="00F60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F845EA"/>
  <w15:chartTrackingRefBased/>
  <w15:docId w15:val="{49B71D0A-25B6-46BD-B149-A7F4FD8F6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E0886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0213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2136F"/>
  </w:style>
  <w:style w:type="paragraph" w:styleId="Stopka">
    <w:name w:val="footer"/>
    <w:basedOn w:val="Normalny"/>
    <w:link w:val="StopkaZnak"/>
    <w:uiPriority w:val="99"/>
    <w:unhideWhenUsed/>
    <w:rsid w:val="000213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213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71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C3C2A2-9D02-4FCA-AC5A-14EA5D4F2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14</Pages>
  <Words>1231</Words>
  <Characters>7390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Lukixs Pecz</dc:creator>
  <cp:keywords/>
  <dc:description/>
  <cp:lastModifiedBy>Lukixs Pecz</cp:lastModifiedBy>
  <cp:revision>19</cp:revision>
  <dcterms:created xsi:type="dcterms:W3CDTF">2020-06-12T00:00:00Z</dcterms:created>
  <dcterms:modified xsi:type="dcterms:W3CDTF">2020-06-12T06:24:00Z</dcterms:modified>
</cp:coreProperties>
</file>